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Thonburi" w:hAnsi="Thonburi"/>
          <w:b/>
          <w:sz w:val="38"/>
        </w:rPr>
        <w:t>แบบรายงานประชุมผู้ปกครอง</w:t>
      </w:r>
    </w:p>
    <w:p>
      <w:pPr>
        <w:spacing w:after="80"/>
      </w:pPr>
      <w:r>
        <w:rPr>
          <w:sz w:val="28"/>
        </w:rPr>
        <w:t>โรงเรียน .............................................. ภาคเรียนที่ 2 ปีการศึกษา ............</w:t>
      </w:r>
    </w:p>
    <w:p>
      <w:pPr>
        <w:spacing w:after="80"/>
      </w:pPr>
      <w:r>
        <w:rPr>
          <w:sz w:val="28"/>
        </w:rPr>
        <w:t>วันและเวลา .............................................. สถานที่ ..............................................</w:t>
      </w:r>
    </w:p>
    <w:p>
      <w:pPr>
        <w:spacing w:after="80"/>
      </w:pPr>
      <w:r>
        <w:rPr>
          <w:sz w:val="28"/>
        </w:rPr>
        <w:t>ผู้เข้าประชุม ............ คน จากผู้ได้รับเชิญ ............ คน</w:t>
      </w:r>
    </w:p>
    <w:p>
      <w:pPr>
        <w:spacing w:after="80"/>
      </w:pPr>
      <w:r>
        <w:rPr>
          <w:sz w:val="28"/>
        </w:rPr>
        <w:t>1. วัตถุประสงค์การประชุม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2. สาระสำคัญที่แจ้งในที่ประชุม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3. ข้อเสนอจากผู้ปกครองและประเด็นที่ต้องติดตาม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4. ข้อตกลง ผู้รับผิดชอบ และกำหนดติดตาม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........................................................................................</w:t>
      </w:r>
    </w:p>
    <w:p>
      <w:pPr>
        <w:spacing w:after="80"/>
      </w:pPr>
      <w:r>
        <w:rPr>
          <w:sz w:val="28"/>
        </w:rPr>
        <w:t>ลงชื่อ ........................................ ผู้บันทึก</w:t>
      </w:r>
    </w:p>
    <w:p>
      <w:pPr>
        <w:spacing w:after="80"/>
      </w:pPr>
      <w:r>
        <w:rPr>
          <w:sz w:val="28"/>
        </w:rPr>
        <w:t>ลงชื่อ ........................................ ผู้ตรวจรายงาน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onburi" w:hAnsi="Thonburi" w:eastAsia="Thonburi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onburi" w:hAnsi="Thonburi" w:eastAsia="Thonbu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