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CA" w:rsidRDefault="004F0D7B" w:rsidP="003254CA">
      <w:pPr>
        <w:rPr>
          <w:b/>
          <w:bCs/>
          <w:sz w:val="44"/>
          <w:szCs w:val="44"/>
        </w:rPr>
      </w:pPr>
      <w:r w:rsidRPr="004F0D7B">
        <w:rPr>
          <w:rFonts w:cs="Cordia New"/>
          <w:b/>
          <w:bCs/>
          <w:noProof/>
          <w:sz w:val="44"/>
          <w:szCs w:val="4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51" type="#_x0000_t109" style="position:absolute;margin-left:-4.85pt;margin-top:5.9pt;width:441.35pt;height:633.7pt;z-index:-251656192" fillcolor="white [3212]" strokecolor="#e36c0a [2409]" strokeweight="2.5pt">
            <v:fill opacity="31457f"/>
            <v:stroke linestyle="thickThin"/>
          </v:shape>
        </w:pict>
      </w:r>
      <w:r w:rsidR="001C2894">
        <w:rPr>
          <w:rFonts w:cs="Cordia New"/>
          <w:b/>
          <w:bCs/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231775</wp:posOffset>
            </wp:positionV>
            <wp:extent cx="1161415" cy="838200"/>
            <wp:effectExtent l="0" t="0" r="635" b="0"/>
            <wp:wrapNone/>
            <wp:docPr id="4" name="Picture 4" descr="http://i687.photobucket.com/albums/vv237/4-one/gv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687.photobucket.com/albums/vv237/4-one/gv-1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4CA" w:rsidRPr="00C04211" w:rsidRDefault="003254CA" w:rsidP="003254CA">
      <w:pPr>
        <w:jc w:val="center"/>
        <w:rPr>
          <w:rFonts w:ascii="TH Fah kwang" w:hAnsi="TH Fah kwang" w:cs="TH Fah kwang"/>
          <w:b/>
          <w:bCs/>
          <w:color w:val="002060"/>
          <w:sz w:val="44"/>
          <w:szCs w:val="44"/>
          <w:cs/>
        </w:rPr>
      </w:pPr>
      <w:r w:rsidRPr="00C04211">
        <w:rPr>
          <w:rFonts w:ascii="TH Fah kwang" w:hAnsi="TH Fah kwang" w:cs="TH Fah kwang"/>
          <w:b/>
          <w:bCs/>
          <w:color w:val="002060"/>
          <w:sz w:val="44"/>
          <w:szCs w:val="44"/>
          <w:cs/>
        </w:rPr>
        <w:t>คำนำ</w:t>
      </w:r>
    </w:p>
    <w:p w:rsidR="00EC0142" w:rsidRDefault="003254CA" w:rsidP="00FB450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4501">
        <w:rPr>
          <w:rFonts w:ascii="TH SarabunPSK" w:hAnsi="TH SarabunPSK" w:cs="TH SarabunPSK" w:hint="cs"/>
          <w:sz w:val="32"/>
          <w:szCs w:val="32"/>
          <w:cs/>
        </w:rPr>
        <w:tab/>
      </w:r>
    </w:p>
    <w:p w:rsidR="003254CA" w:rsidRPr="00FB4501" w:rsidRDefault="003254CA" w:rsidP="00EC01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4501">
        <w:rPr>
          <w:rFonts w:ascii="TH SarabunPSK" w:hAnsi="TH SarabunPSK" w:cs="TH SarabunPSK"/>
          <w:color w:val="002060"/>
          <w:sz w:val="34"/>
          <w:szCs w:val="34"/>
          <w:cs/>
        </w:rPr>
        <w:t>ชุดกิจกรรมฝึก</w:t>
      </w:r>
      <w:r w:rsidR="00EC0142">
        <w:rPr>
          <w:rFonts w:ascii="TH SarabunPSK" w:hAnsi="TH SarabunPSK" w:cs="TH SarabunPSK" w:hint="cs"/>
          <w:color w:val="002060"/>
          <w:sz w:val="34"/>
          <w:szCs w:val="34"/>
          <w:cs/>
        </w:rPr>
        <w:t>การอ่าน</w:t>
      </w:r>
      <w:r w:rsidRPr="00FB4501">
        <w:rPr>
          <w:rFonts w:ascii="TH SarabunPSK" w:hAnsi="TH SarabunPSK" w:cs="TH SarabunPSK"/>
          <w:color w:val="002060"/>
          <w:sz w:val="34"/>
          <w:szCs w:val="34"/>
          <w:cs/>
        </w:rPr>
        <w:t>คิดวิเคราะห์</w:t>
      </w:r>
      <w:r w:rsidR="00EC0142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  <w:r w:rsidRPr="00FB4501">
        <w:rPr>
          <w:rFonts w:ascii="TH SarabunPSK" w:hAnsi="TH SarabunPSK" w:cs="TH SarabunPSK"/>
          <w:color w:val="002060"/>
          <w:sz w:val="34"/>
          <w:szCs w:val="34"/>
          <w:cs/>
        </w:rPr>
        <w:t xml:space="preserve">สำหรับนักเรียนชั้นมัธยมศึกษาปีที่ ๔ </w:t>
      </w:r>
      <w:r w:rsidRPr="00FB4501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 xml:space="preserve">ชุดที่ </w:t>
      </w:r>
      <w:r w:rsidR="00EC0142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๒</w:t>
      </w:r>
      <w:r w:rsidR="00FB4501">
        <w:rPr>
          <w:rFonts w:ascii="TH SarabunPSK" w:hAnsi="TH SarabunPSK" w:cs="TH SarabunPSK"/>
          <w:b/>
          <w:bCs/>
          <w:color w:val="002060"/>
          <w:sz w:val="34"/>
          <w:szCs w:val="34"/>
        </w:rPr>
        <w:t xml:space="preserve"> </w:t>
      </w:r>
      <w:r w:rsidRPr="00FB4501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เหตุการณ์บ้านเมือง</w:t>
      </w:r>
      <w:r w:rsidR="00FB4501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 xml:space="preserve"> </w:t>
      </w:r>
      <w:r w:rsidRPr="00FB4501">
        <w:rPr>
          <w:rFonts w:ascii="TH SarabunPSK" w:hAnsi="TH SarabunPSK" w:cs="TH SarabunPSK"/>
          <w:color w:val="002060"/>
          <w:sz w:val="34"/>
          <w:szCs w:val="34"/>
          <w:cs/>
        </w:rPr>
        <w:t>จัดทำขึ้นเพื่อฝึก</w:t>
      </w:r>
      <w:r w:rsidR="00EC0142">
        <w:rPr>
          <w:rFonts w:ascii="TH SarabunPSK" w:hAnsi="TH SarabunPSK" w:cs="TH SarabunPSK"/>
          <w:color w:val="002060"/>
          <w:sz w:val="34"/>
          <w:szCs w:val="34"/>
          <w:cs/>
        </w:rPr>
        <w:t>และพัฒนาทักษะ</w:t>
      </w:r>
      <w:r w:rsidRPr="00FB4501">
        <w:rPr>
          <w:rFonts w:ascii="TH SarabunPSK" w:hAnsi="TH SarabunPSK" w:cs="TH SarabunPSK"/>
          <w:color w:val="002060"/>
          <w:sz w:val="34"/>
          <w:szCs w:val="34"/>
          <w:cs/>
        </w:rPr>
        <w:t xml:space="preserve">การคิดวิเคราะห์จากการอ่านวรรณกรรมประเภทต่างๆ </w:t>
      </w:r>
      <w:r w:rsidR="00FB4501">
        <w:rPr>
          <w:rFonts w:ascii="TH SarabunPSK" w:hAnsi="TH SarabunPSK" w:cs="TH SarabunPSK"/>
          <w:color w:val="002060"/>
          <w:sz w:val="34"/>
          <w:szCs w:val="34"/>
          <w:cs/>
        </w:rPr>
        <w:t xml:space="preserve">ในชีวิตประจำวัน </w:t>
      </w:r>
      <w:r w:rsidRPr="00FB4501">
        <w:rPr>
          <w:rFonts w:ascii="TH SarabunPSK" w:hAnsi="TH SarabunPSK" w:cs="TH SarabunPSK"/>
          <w:color w:val="002060"/>
          <w:sz w:val="34"/>
          <w:szCs w:val="34"/>
          <w:cs/>
        </w:rPr>
        <w:t>ซึ่งจะทำให้นักเรียนสามารถคิดวิเคราะห์ ตรวจสอบ และเลือกรับข</w:t>
      </w:r>
      <w:r w:rsidR="002C2DE7" w:rsidRPr="00FB4501">
        <w:rPr>
          <w:rFonts w:ascii="TH SarabunPSK" w:hAnsi="TH SarabunPSK" w:cs="TH SarabunPSK"/>
          <w:color w:val="002060"/>
          <w:sz w:val="34"/>
          <w:szCs w:val="34"/>
          <w:cs/>
        </w:rPr>
        <w:t xml:space="preserve">้อมูลข่าวสารต่างๆ อย่างมีเหตุผล </w:t>
      </w:r>
      <w:r w:rsidR="00FB4501">
        <w:rPr>
          <w:rFonts w:ascii="TH SarabunPSK" w:hAnsi="TH SarabunPSK" w:cs="TH SarabunPSK" w:hint="cs"/>
          <w:color w:val="002060"/>
          <w:sz w:val="34"/>
          <w:szCs w:val="34"/>
          <w:cs/>
        </w:rPr>
        <w:t>เป็นการ</w:t>
      </w:r>
      <w:r w:rsidRPr="00FB4501">
        <w:rPr>
          <w:rFonts w:ascii="TH SarabunPSK" w:hAnsi="TH SarabunPSK" w:cs="TH SarabunPSK"/>
          <w:color w:val="002060"/>
          <w:sz w:val="34"/>
          <w:szCs w:val="34"/>
          <w:cs/>
        </w:rPr>
        <w:t>ปลูกฝังนิสัยรักการอ่าน ขณะเดียวกันครูผู้สอนสามารถนำไปสอนทบทวนเนื้อหาที่เรียนไปแล้ว และนำไปสอนซ่อมเสริมให้กับนักเรียนที่มีข้อบกพร่องในการอ่านด้วย</w:t>
      </w:r>
    </w:p>
    <w:p w:rsidR="00EC0142" w:rsidRDefault="00EC0142" w:rsidP="00EC0142">
      <w:pPr>
        <w:spacing w:after="0"/>
        <w:ind w:firstLine="720"/>
        <w:jc w:val="thaiDistribute"/>
        <w:rPr>
          <w:rFonts w:ascii="TH SarabunPSK" w:hAnsi="TH SarabunPSK" w:cs="TH SarabunPSK"/>
          <w:color w:val="002060"/>
          <w:sz w:val="34"/>
          <w:szCs w:val="34"/>
          <w:cs/>
        </w:rPr>
      </w:pPr>
      <w:r>
        <w:rPr>
          <w:rFonts w:ascii="TH SarabunPSK" w:hAnsi="TH SarabunPSK" w:cs="TH SarabunPSK" w:hint="cs"/>
          <w:color w:val="002060"/>
          <w:sz w:val="34"/>
          <w:szCs w:val="34"/>
          <w:cs/>
        </w:rPr>
        <w:t>ชุดกิจกรรมที่ ๒ เหตุการณ์บ้านเมือง วิชาการอ่านและพินิจวรรณคดี และวรรณกรรมปัจจุบัน (ท๓๐๑๐๑) ประกอบด้วย แบบทดสอบก่อนเ</w:t>
      </w:r>
      <w:r w:rsidR="00A978CA">
        <w:rPr>
          <w:rFonts w:ascii="TH SarabunPSK" w:hAnsi="TH SarabunPSK" w:cs="TH SarabunPSK" w:hint="cs"/>
          <w:color w:val="002060"/>
          <w:sz w:val="34"/>
          <w:szCs w:val="34"/>
          <w:cs/>
        </w:rPr>
        <w:t>รียน ความรู้ทั่วไปเกี่ยวกับข่าว</w:t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การฝึกอ่านคิดวิเคราะห์ด้วยกระบวนการคิดวิเคราะห์ ๕ ขั้น การตอบคำถาม การฝึกอ่านคิดวิเคราะห์เชื่อมโยงเหตุผล และแบบทดสอบหลังเรียน</w:t>
      </w:r>
    </w:p>
    <w:p w:rsidR="00EC0142" w:rsidRDefault="00EC0142" w:rsidP="00EC0142">
      <w:pPr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  <w:r w:rsidRPr="00A3626B">
        <w:rPr>
          <w:rFonts w:ascii="TH SarabunPSK" w:hAnsi="TH SarabunPSK" w:cs="TH SarabunPSK"/>
          <w:color w:val="002060"/>
          <w:sz w:val="34"/>
          <w:szCs w:val="34"/>
        </w:rPr>
        <w:tab/>
      </w:r>
      <w:r w:rsidRPr="00A3626B">
        <w:rPr>
          <w:rFonts w:ascii="TH SarabunPSK" w:hAnsi="TH SarabunPSK" w:cs="TH SarabunPSK"/>
          <w:color w:val="002060"/>
          <w:sz w:val="34"/>
          <w:szCs w:val="34"/>
          <w:cs/>
        </w:rPr>
        <w:t>ผ</w:t>
      </w:r>
      <w:r>
        <w:rPr>
          <w:rFonts w:ascii="TH SarabunPSK" w:hAnsi="TH SarabunPSK" w:cs="TH SarabunPSK"/>
          <w:color w:val="002060"/>
          <w:sz w:val="34"/>
          <w:szCs w:val="34"/>
          <w:cs/>
        </w:rPr>
        <w:t>ู้จัดทำหวัง</w:t>
      </w:r>
      <w:r w:rsidRPr="00A3626B">
        <w:rPr>
          <w:rFonts w:ascii="TH SarabunPSK" w:hAnsi="TH SarabunPSK" w:cs="TH SarabunPSK"/>
          <w:color w:val="002060"/>
          <w:sz w:val="34"/>
          <w:szCs w:val="34"/>
          <w:cs/>
        </w:rPr>
        <w:t xml:space="preserve">เป็นอย่างยิ่งว่า </w:t>
      </w:r>
      <w:r>
        <w:rPr>
          <w:rFonts w:ascii="TH SarabunPSK" w:hAnsi="TH SarabunPSK" w:cs="TH SarabunPSK"/>
          <w:color w:val="002060"/>
          <w:sz w:val="34"/>
          <w:szCs w:val="34"/>
          <w:cs/>
        </w:rPr>
        <w:t>ชุดกิจกรรมฝึก</w:t>
      </w:r>
      <w:r w:rsidRPr="00A3626B">
        <w:rPr>
          <w:rFonts w:ascii="TH SarabunPSK" w:hAnsi="TH SarabunPSK" w:cs="TH SarabunPSK"/>
          <w:color w:val="002060"/>
          <w:sz w:val="34"/>
          <w:szCs w:val="34"/>
          <w:cs/>
        </w:rPr>
        <w:t>การ</w:t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>อ่าน</w:t>
      </w:r>
      <w:r w:rsidRPr="00A3626B">
        <w:rPr>
          <w:rFonts w:ascii="TH SarabunPSK" w:hAnsi="TH SarabunPSK" w:cs="TH SarabunPSK"/>
          <w:color w:val="002060"/>
          <w:sz w:val="34"/>
          <w:szCs w:val="34"/>
          <w:cs/>
        </w:rPr>
        <w:t>คิดวิเคราะห์ คงจ</w:t>
      </w:r>
      <w:r>
        <w:rPr>
          <w:rFonts w:ascii="TH SarabunPSK" w:hAnsi="TH SarabunPSK" w:cs="TH SarabunPSK"/>
          <w:color w:val="002060"/>
          <w:sz w:val="34"/>
          <w:szCs w:val="34"/>
          <w:cs/>
        </w:rPr>
        <w:t>ะเป็นประโยชน์</w:t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color w:val="002060"/>
          <w:sz w:val="34"/>
          <w:szCs w:val="34"/>
          <w:cs/>
        </w:rPr>
        <w:t>และพัฒนาทักษ</w:t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>ะ</w:t>
      </w:r>
      <w:r w:rsidRPr="00A3626B">
        <w:rPr>
          <w:rFonts w:ascii="TH SarabunPSK" w:hAnsi="TH SarabunPSK" w:cs="TH SarabunPSK"/>
          <w:color w:val="002060"/>
          <w:sz w:val="34"/>
          <w:szCs w:val="34"/>
          <w:cs/>
        </w:rPr>
        <w:t>การคิดวิเคราะห์จากการอ่าน</w:t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>วรรณกรรม</w:t>
      </w:r>
      <w:r w:rsidRPr="00A3626B">
        <w:rPr>
          <w:rFonts w:ascii="TH SarabunPSK" w:hAnsi="TH SarabunPSK" w:cs="TH SarabunPSK"/>
          <w:color w:val="002060"/>
          <w:sz w:val="34"/>
          <w:szCs w:val="34"/>
          <w:cs/>
        </w:rPr>
        <w:t>ของนักเรียนให้สูงขึ้น</w:t>
      </w:r>
    </w:p>
    <w:p w:rsidR="00EA06BB" w:rsidRPr="00A3626B" w:rsidRDefault="00EA06BB" w:rsidP="00EA06BB">
      <w:pPr>
        <w:ind w:firstLine="72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</w:p>
    <w:p w:rsidR="003254CA" w:rsidRPr="00FB4501" w:rsidRDefault="003254CA" w:rsidP="00270528">
      <w:pPr>
        <w:spacing w:after="0"/>
        <w:ind w:left="2880"/>
        <w:jc w:val="center"/>
        <w:rPr>
          <w:rFonts w:ascii="TH SarabunPSK" w:hAnsi="TH SarabunPSK" w:cs="TH SarabunPSK"/>
          <w:color w:val="002060"/>
          <w:sz w:val="34"/>
          <w:szCs w:val="34"/>
        </w:rPr>
      </w:pPr>
      <w:r w:rsidRPr="00FB4501">
        <w:rPr>
          <w:rFonts w:ascii="TH SarabunPSK" w:hAnsi="TH SarabunPSK" w:cs="TH SarabunPSK"/>
          <w:color w:val="002060"/>
          <w:sz w:val="34"/>
          <w:szCs w:val="34"/>
          <w:cs/>
        </w:rPr>
        <w:t>อโณทัย  ทักษิณเจนกิจ</w:t>
      </w:r>
    </w:p>
    <w:p w:rsidR="003254CA" w:rsidRPr="00FB4501" w:rsidRDefault="003254CA" w:rsidP="00270528">
      <w:pPr>
        <w:spacing w:after="0"/>
        <w:ind w:left="2880"/>
        <w:jc w:val="center"/>
        <w:rPr>
          <w:rFonts w:ascii="TH SarabunPSK" w:hAnsi="TH SarabunPSK" w:cs="TH SarabunPSK"/>
          <w:color w:val="002060"/>
          <w:sz w:val="34"/>
          <w:szCs w:val="34"/>
        </w:rPr>
      </w:pPr>
      <w:r w:rsidRPr="00FB4501">
        <w:rPr>
          <w:rFonts w:ascii="TH SarabunPSK" w:hAnsi="TH SarabunPSK" w:cs="TH SarabunPSK"/>
          <w:color w:val="002060"/>
          <w:sz w:val="34"/>
          <w:szCs w:val="34"/>
          <w:cs/>
        </w:rPr>
        <w:t>โรงเรียนนครวิทยาคม</w:t>
      </w:r>
    </w:p>
    <w:p w:rsidR="00BC0DF3" w:rsidRDefault="00BC0DF3" w:rsidP="00270528">
      <w:pPr>
        <w:spacing w:after="0"/>
        <w:ind w:left="2880"/>
        <w:jc w:val="center"/>
        <w:rPr>
          <w:rFonts w:ascii="TH SarabunPSK" w:hAnsi="TH SarabunPSK" w:cs="TH SarabunPSK"/>
          <w:color w:val="002060"/>
          <w:sz w:val="34"/>
          <w:szCs w:val="34"/>
        </w:rPr>
      </w:pPr>
      <w:r w:rsidRPr="00FB4501">
        <w:rPr>
          <w:rFonts w:ascii="TH SarabunPSK" w:hAnsi="TH SarabunPSK" w:cs="TH SarabunPSK"/>
          <w:color w:val="002060"/>
          <w:sz w:val="34"/>
          <w:szCs w:val="34"/>
          <w:cs/>
        </w:rPr>
        <w:t>อำเภอพาน จังหวัดเชียงราย</w:t>
      </w:r>
    </w:p>
    <w:p w:rsidR="00EC0142" w:rsidRDefault="00EC0142" w:rsidP="00270528">
      <w:pPr>
        <w:spacing w:after="0"/>
        <w:ind w:left="2880"/>
        <w:jc w:val="center"/>
        <w:rPr>
          <w:rFonts w:ascii="TH SarabunPSK" w:hAnsi="TH SarabunPSK" w:cs="TH SarabunPSK"/>
          <w:color w:val="002060"/>
          <w:sz w:val="34"/>
          <w:szCs w:val="34"/>
        </w:rPr>
      </w:pPr>
    </w:p>
    <w:p w:rsidR="00EC0142" w:rsidRDefault="00EC0142" w:rsidP="00270528">
      <w:pPr>
        <w:spacing w:after="0"/>
        <w:ind w:left="2880"/>
        <w:jc w:val="center"/>
        <w:rPr>
          <w:rFonts w:ascii="TH SarabunPSK" w:hAnsi="TH SarabunPSK" w:cs="TH SarabunPSK"/>
          <w:color w:val="002060"/>
          <w:sz w:val="34"/>
          <w:szCs w:val="34"/>
        </w:rPr>
      </w:pPr>
    </w:p>
    <w:p w:rsidR="00EC0142" w:rsidRDefault="00EC0142" w:rsidP="00270528">
      <w:pPr>
        <w:spacing w:after="0"/>
        <w:ind w:left="2880"/>
        <w:jc w:val="center"/>
        <w:rPr>
          <w:rFonts w:ascii="TH SarabunPSK" w:hAnsi="TH SarabunPSK" w:cs="TH SarabunPSK"/>
          <w:color w:val="002060"/>
          <w:sz w:val="34"/>
          <w:szCs w:val="34"/>
        </w:rPr>
      </w:pPr>
    </w:p>
    <w:p w:rsidR="00EC0142" w:rsidRPr="00FB4501" w:rsidRDefault="00EC0142" w:rsidP="00270528">
      <w:pPr>
        <w:spacing w:after="0"/>
        <w:ind w:left="2880"/>
        <w:jc w:val="center"/>
        <w:rPr>
          <w:rFonts w:ascii="TH SarabunPSK" w:hAnsi="TH SarabunPSK" w:cs="TH SarabunPSK"/>
          <w:color w:val="002060"/>
          <w:sz w:val="34"/>
          <w:szCs w:val="34"/>
        </w:rPr>
      </w:pPr>
    </w:p>
    <w:p w:rsidR="00BC0DF3" w:rsidRDefault="00BC0DF3" w:rsidP="003254CA">
      <w:pPr>
        <w:spacing w:after="0"/>
        <w:jc w:val="right"/>
        <w:rPr>
          <w:rFonts w:ascii="TH SarabunPSK" w:hAnsi="TH SarabunPSK" w:cs="TH SarabunPSK"/>
          <w:color w:val="002060"/>
          <w:sz w:val="34"/>
          <w:szCs w:val="34"/>
        </w:rPr>
      </w:pPr>
    </w:p>
    <w:p w:rsidR="003254CA" w:rsidRPr="0072137C" w:rsidRDefault="003254CA" w:rsidP="00BC0DF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24CF7" w:rsidRDefault="004F0D7B" w:rsidP="003254CA">
      <w:pPr>
        <w:spacing w:after="0"/>
        <w:jc w:val="center"/>
        <w:rPr>
          <w:rFonts w:ascii="TH SarabunPSK" w:hAnsi="TH SarabunPSK" w:cs="TH SarabunPSK"/>
          <w:b/>
          <w:bCs/>
          <w:color w:val="1F497D" w:themeColor="text2"/>
          <w:sz w:val="16"/>
          <w:szCs w:val="16"/>
        </w:rPr>
      </w:pPr>
      <w:r w:rsidRPr="004F0D7B">
        <w:rPr>
          <w:rFonts w:ascii="TH SarabunPSK" w:hAnsi="TH SarabunPSK" w:cs="TH SarabunPSK"/>
          <w:b/>
          <w:bCs/>
          <w:noProof/>
          <w:color w:val="002060"/>
          <w:sz w:val="16"/>
          <w:szCs w:val="16"/>
        </w:rPr>
        <w:lastRenderedPageBreak/>
        <w:pict>
          <v:shape id="_x0000_s2053" type="#_x0000_t109" style="position:absolute;left:0;text-align:left;margin-left:-1.45pt;margin-top:7.35pt;width:441.35pt;height:633.25pt;z-index:-251658241" fillcolor="white [3212]" strokecolor="#e36c0a [2409]" strokeweight="2.5pt">
            <v:fill opacity="31457f"/>
            <v:stroke linestyle="thickThin"/>
          </v:shape>
        </w:pict>
      </w:r>
    </w:p>
    <w:p w:rsidR="0072137C" w:rsidRPr="0072137C" w:rsidRDefault="0072137C" w:rsidP="003254CA">
      <w:pPr>
        <w:spacing w:after="0"/>
        <w:jc w:val="center"/>
        <w:rPr>
          <w:rFonts w:ascii="TH SarabunPSK" w:hAnsi="TH SarabunPSK" w:cs="TH SarabunPSK"/>
          <w:b/>
          <w:bCs/>
          <w:color w:val="1F497D" w:themeColor="text2"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color w:val="1F497D" w:themeColor="text2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1898725</wp:posOffset>
            </wp:positionH>
            <wp:positionV relativeFrom="paragraph">
              <wp:posOffset>-103729</wp:posOffset>
            </wp:positionV>
            <wp:extent cx="1527586" cy="839096"/>
            <wp:effectExtent l="0" t="0" r="0" b="0"/>
            <wp:wrapNone/>
            <wp:docPr id="2" name="Picture 4" descr="http://i687.photobucket.com/albums/vv237/4-one/gv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687.photobucket.com/albums/vv237/4-one/gv-1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586" cy="839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4CA" w:rsidRPr="00FB4501" w:rsidRDefault="003254CA" w:rsidP="003254CA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  <w:r w:rsidRPr="00FB4501">
        <w:rPr>
          <w:rFonts w:ascii="TH SarabunPSK" w:hAnsi="TH SarabunPSK" w:cs="TH SarabunPSK"/>
          <w:b/>
          <w:bCs/>
          <w:color w:val="1F497D" w:themeColor="text2"/>
          <w:sz w:val="34"/>
          <w:szCs w:val="34"/>
          <w:cs/>
        </w:rPr>
        <w:t>สารบัญ</w:t>
      </w:r>
    </w:p>
    <w:p w:rsidR="003254CA" w:rsidRPr="00FB4501" w:rsidRDefault="003254CA" w:rsidP="003254CA">
      <w:pPr>
        <w:rPr>
          <w:rFonts w:ascii="TH SarabunPSK" w:hAnsi="TH SarabunPSK" w:cs="TH SarabunPSK"/>
          <w:b/>
          <w:bCs/>
          <w:sz w:val="34"/>
          <w:szCs w:val="34"/>
          <w:cs/>
        </w:rPr>
      </w:pPr>
    </w:p>
    <w:tbl>
      <w:tblPr>
        <w:tblW w:w="0" w:type="auto"/>
        <w:jc w:val="right"/>
        <w:tblLayout w:type="fixed"/>
        <w:tblLook w:val="04A0"/>
      </w:tblPr>
      <w:tblGrid>
        <w:gridCol w:w="916"/>
        <w:gridCol w:w="6840"/>
        <w:gridCol w:w="630"/>
      </w:tblGrid>
      <w:tr w:rsidR="0072137C" w:rsidRPr="008B0F6E" w:rsidTr="0072137C">
        <w:trPr>
          <w:jc w:val="right"/>
        </w:trPr>
        <w:tc>
          <w:tcPr>
            <w:tcW w:w="916" w:type="dxa"/>
            <w:hideMark/>
          </w:tcPr>
          <w:p w:rsidR="0072137C" w:rsidRPr="00403101" w:rsidRDefault="0072137C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เรื่อง</w:t>
            </w:r>
          </w:p>
        </w:tc>
        <w:tc>
          <w:tcPr>
            <w:tcW w:w="6840" w:type="dxa"/>
          </w:tcPr>
          <w:p w:rsidR="0072137C" w:rsidRPr="00403101" w:rsidRDefault="0072137C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</w:p>
        </w:tc>
        <w:tc>
          <w:tcPr>
            <w:tcW w:w="630" w:type="dxa"/>
            <w:hideMark/>
          </w:tcPr>
          <w:p w:rsidR="0072137C" w:rsidRPr="00403101" w:rsidRDefault="007213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หน้า</w:t>
            </w:r>
          </w:p>
        </w:tc>
      </w:tr>
      <w:tr w:rsidR="008C568A" w:rsidRPr="008B0F6E" w:rsidTr="004D1205">
        <w:trPr>
          <w:jc w:val="right"/>
        </w:trPr>
        <w:tc>
          <w:tcPr>
            <w:tcW w:w="7756" w:type="dxa"/>
            <w:gridSpan w:val="2"/>
            <w:hideMark/>
          </w:tcPr>
          <w:p w:rsidR="008C568A" w:rsidRPr="00403101" w:rsidRDefault="008C568A">
            <w:pPr>
              <w:spacing w:after="0"/>
              <w:rPr>
                <w:rFonts w:eastAsiaTheme="minorEastAsia"/>
                <w:color w:val="002060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คำนำ</w:t>
            </w:r>
            <w:r w:rsidRPr="00403101">
              <w:rPr>
                <w:rFonts w:eastAsiaTheme="minorEastAsia"/>
                <w:color w:val="002060"/>
              </w:rPr>
              <w:t xml:space="preserve">   </w:t>
            </w:r>
            <w:r w:rsidRPr="00403101">
              <w:rPr>
                <w:rFonts w:asciiTheme="minorBidi" w:eastAsiaTheme="minorEastAsia" w:hAnsiTheme="minorBidi"/>
                <w:color w:val="002060"/>
                <w:sz w:val="32"/>
                <w:szCs w:val="32"/>
              </w:rPr>
              <w:t>…………………………………………………………………………………......</w:t>
            </w:r>
          </w:p>
        </w:tc>
        <w:tc>
          <w:tcPr>
            <w:tcW w:w="630" w:type="dxa"/>
            <w:hideMark/>
          </w:tcPr>
          <w:p w:rsidR="008C568A" w:rsidRPr="00403101" w:rsidRDefault="008C568A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ก</w:t>
            </w:r>
          </w:p>
        </w:tc>
      </w:tr>
      <w:tr w:rsidR="008C568A" w:rsidRPr="008B0F6E" w:rsidTr="00582421">
        <w:trPr>
          <w:jc w:val="right"/>
        </w:trPr>
        <w:tc>
          <w:tcPr>
            <w:tcW w:w="7756" w:type="dxa"/>
            <w:gridSpan w:val="2"/>
            <w:hideMark/>
          </w:tcPr>
          <w:p w:rsidR="008C568A" w:rsidRPr="00403101" w:rsidRDefault="008C568A">
            <w:pPr>
              <w:spacing w:after="0"/>
              <w:rPr>
                <w:rFonts w:asciiTheme="minorBidi" w:eastAsiaTheme="minorEastAsia" w:hAnsiTheme="minorBidi"/>
                <w:color w:val="002060"/>
                <w:sz w:val="32"/>
                <w:szCs w:val="32"/>
              </w:rPr>
            </w:pPr>
            <w:r w:rsidRPr="00403101">
              <w:rPr>
                <w:rFonts w:asciiTheme="minorBidi" w:hAnsiTheme="minorBidi"/>
                <w:color w:val="002060"/>
                <w:sz w:val="32"/>
                <w:szCs w:val="32"/>
                <w:cs/>
              </w:rPr>
              <w:t xml:space="preserve">สารบัญ   </w:t>
            </w:r>
            <w:r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…………………………………………………………………………………..</w:t>
            </w:r>
          </w:p>
        </w:tc>
        <w:tc>
          <w:tcPr>
            <w:tcW w:w="630" w:type="dxa"/>
            <w:hideMark/>
          </w:tcPr>
          <w:p w:rsidR="008C568A" w:rsidRPr="00403101" w:rsidRDefault="008C568A">
            <w:pPr>
              <w:spacing w:after="0"/>
              <w:jc w:val="right"/>
              <w:rPr>
                <w:rFonts w:asciiTheme="minorBidi" w:hAnsiTheme="minorBidi"/>
                <w:color w:val="002060"/>
                <w:sz w:val="32"/>
                <w:szCs w:val="32"/>
              </w:rPr>
            </w:pPr>
            <w:r w:rsidRPr="00403101">
              <w:rPr>
                <w:rFonts w:asciiTheme="minorBidi" w:hAnsiTheme="minorBidi"/>
                <w:color w:val="002060"/>
                <w:sz w:val="32"/>
                <w:szCs w:val="32"/>
                <w:cs/>
              </w:rPr>
              <w:t>ข</w:t>
            </w:r>
          </w:p>
        </w:tc>
      </w:tr>
      <w:tr w:rsidR="0072137C" w:rsidTr="0072137C">
        <w:trPr>
          <w:jc w:val="right"/>
        </w:trPr>
        <w:tc>
          <w:tcPr>
            <w:tcW w:w="7756" w:type="dxa"/>
            <w:gridSpan w:val="2"/>
            <w:hideMark/>
          </w:tcPr>
          <w:p w:rsidR="0072137C" w:rsidRPr="00403101" w:rsidRDefault="00EC0142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คำชี้แจงชุดกิจกรรมฝึก</w:t>
            </w:r>
            <w:r w:rsidR="0072137C"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การ</w:t>
            </w: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อ่าน</w:t>
            </w:r>
            <w:r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คิด</w:t>
            </w: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วิเคราะห์</w:t>
            </w:r>
            <w:r w:rsidR="008C568A"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   </w:t>
            </w:r>
            <w:r w:rsidR="008C568A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………………</w:t>
            </w:r>
            <w:r>
              <w:rPr>
                <w:rFonts w:asciiTheme="minorBidi" w:hAnsiTheme="minorBidi" w:hint="cs"/>
                <w:color w:val="002060"/>
                <w:sz w:val="32"/>
                <w:szCs w:val="32"/>
                <w:cs/>
              </w:rPr>
              <w:t>.....................</w:t>
            </w:r>
            <w:r w:rsidR="008C568A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……………</w:t>
            </w:r>
            <w:r w:rsidR="0072137C"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   </w:t>
            </w:r>
          </w:p>
        </w:tc>
        <w:tc>
          <w:tcPr>
            <w:tcW w:w="630" w:type="dxa"/>
            <w:hideMark/>
          </w:tcPr>
          <w:p w:rsidR="0072137C" w:rsidRPr="00403101" w:rsidRDefault="007213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๑</w:t>
            </w:r>
          </w:p>
        </w:tc>
      </w:tr>
      <w:tr w:rsidR="0072137C" w:rsidTr="0072137C">
        <w:trPr>
          <w:jc w:val="right"/>
        </w:trPr>
        <w:tc>
          <w:tcPr>
            <w:tcW w:w="7756" w:type="dxa"/>
            <w:gridSpan w:val="2"/>
            <w:hideMark/>
          </w:tcPr>
          <w:p w:rsidR="0072137C" w:rsidRPr="00403101" w:rsidRDefault="00403101" w:rsidP="00403101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โครงสร้างชุดกิจกรรมชุดที่ </w:t>
            </w:r>
            <w:r w:rsidR="00EC0142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๒</w:t>
            </w:r>
            <w:r w:rsidR="0072137C"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เหตุการณ์บ้านเมือง</w:t>
            </w:r>
            <w:r w:rsidR="008C568A"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   </w:t>
            </w:r>
            <w:r w:rsidR="008C568A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</w:t>
            </w:r>
            <w:r>
              <w:rPr>
                <w:rFonts w:asciiTheme="minorBidi" w:hAnsiTheme="minorBidi"/>
                <w:color w:val="002060"/>
                <w:sz w:val="32"/>
                <w:szCs w:val="32"/>
              </w:rPr>
              <w:t>.</w:t>
            </w:r>
            <w:r w:rsidR="008C568A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…………………………</w:t>
            </w:r>
          </w:p>
        </w:tc>
        <w:tc>
          <w:tcPr>
            <w:tcW w:w="630" w:type="dxa"/>
            <w:hideMark/>
          </w:tcPr>
          <w:p w:rsidR="0072137C" w:rsidRPr="00403101" w:rsidRDefault="007213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๒</w:t>
            </w:r>
          </w:p>
        </w:tc>
      </w:tr>
      <w:tr w:rsidR="0072137C" w:rsidTr="0072137C">
        <w:trPr>
          <w:jc w:val="right"/>
        </w:trPr>
        <w:tc>
          <w:tcPr>
            <w:tcW w:w="7756" w:type="dxa"/>
            <w:gridSpan w:val="2"/>
            <w:hideMark/>
          </w:tcPr>
          <w:p w:rsidR="0072137C" w:rsidRPr="00403101" w:rsidRDefault="0072137C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ข้อแนะนำสำหรับครู</w:t>
            </w:r>
            <w:r w:rsidR="008C568A"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   </w:t>
            </w:r>
            <w:r w:rsidR="008C568A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……………………………………………………………………</w:t>
            </w: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  </w:t>
            </w:r>
          </w:p>
        </w:tc>
        <w:tc>
          <w:tcPr>
            <w:tcW w:w="630" w:type="dxa"/>
            <w:hideMark/>
          </w:tcPr>
          <w:p w:rsidR="0072137C" w:rsidRPr="00403101" w:rsidRDefault="007213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๓</w:t>
            </w:r>
          </w:p>
        </w:tc>
      </w:tr>
      <w:tr w:rsidR="0072137C" w:rsidTr="0072137C">
        <w:trPr>
          <w:jc w:val="right"/>
        </w:trPr>
        <w:tc>
          <w:tcPr>
            <w:tcW w:w="7756" w:type="dxa"/>
            <w:gridSpan w:val="2"/>
            <w:hideMark/>
          </w:tcPr>
          <w:p w:rsidR="0072137C" w:rsidRPr="00403101" w:rsidRDefault="0072137C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ข้อแนะนำสำหรับนักเรียน</w:t>
            </w:r>
            <w:r w:rsidR="008C568A"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   </w:t>
            </w:r>
            <w:r w:rsidR="008C568A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………………………………………………………………</w:t>
            </w: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   </w:t>
            </w:r>
          </w:p>
        </w:tc>
        <w:tc>
          <w:tcPr>
            <w:tcW w:w="630" w:type="dxa"/>
            <w:hideMark/>
          </w:tcPr>
          <w:p w:rsidR="0072137C" w:rsidRPr="00403101" w:rsidRDefault="007213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๔</w:t>
            </w:r>
          </w:p>
        </w:tc>
      </w:tr>
      <w:tr w:rsidR="0072137C" w:rsidTr="0072137C">
        <w:trPr>
          <w:jc w:val="right"/>
        </w:trPr>
        <w:tc>
          <w:tcPr>
            <w:tcW w:w="7756" w:type="dxa"/>
            <w:gridSpan w:val="2"/>
            <w:hideMark/>
          </w:tcPr>
          <w:p w:rsidR="0072137C" w:rsidRPr="00403101" w:rsidRDefault="0072137C" w:rsidP="00EC0142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ลำดับขั้นตอนการเรียนจากชุดกิจกรรมฝึก</w:t>
            </w:r>
            <w:r w:rsidR="00EC0142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การอ่าน</w:t>
            </w: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คิดวิเคราะห์</w:t>
            </w:r>
            <w:r w:rsidR="00EC0142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   ..................................</w:t>
            </w: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 </w:t>
            </w:r>
          </w:p>
        </w:tc>
        <w:tc>
          <w:tcPr>
            <w:tcW w:w="630" w:type="dxa"/>
            <w:hideMark/>
          </w:tcPr>
          <w:p w:rsidR="0072137C" w:rsidRPr="00403101" w:rsidRDefault="009A11B4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๕</w:t>
            </w:r>
          </w:p>
        </w:tc>
      </w:tr>
      <w:tr w:rsidR="0072137C" w:rsidTr="0072137C">
        <w:trPr>
          <w:jc w:val="right"/>
        </w:trPr>
        <w:tc>
          <w:tcPr>
            <w:tcW w:w="7756" w:type="dxa"/>
            <w:gridSpan w:val="2"/>
            <w:hideMark/>
          </w:tcPr>
          <w:p w:rsidR="0072137C" w:rsidRPr="00403101" w:rsidRDefault="0072137C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noProof/>
                <w:color w:val="002060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-2137982770</wp:posOffset>
                  </wp:positionH>
                  <wp:positionV relativeFrom="paragraph">
                    <wp:posOffset>2146340640</wp:posOffset>
                  </wp:positionV>
                  <wp:extent cx="1715770" cy="998220"/>
                  <wp:effectExtent l="0" t="0" r="0" b="0"/>
                  <wp:wrapNone/>
                  <wp:docPr id="7" name="รูปภาพ 1" descr="4gv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4gv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998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ชุดกิจกรรมประกอบไปด้วย</w:t>
            </w:r>
          </w:p>
        </w:tc>
        <w:tc>
          <w:tcPr>
            <w:tcW w:w="630" w:type="dxa"/>
            <w:hideMark/>
          </w:tcPr>
          <w:p w:rsidR="0072137C" w:rsidRPr="00403101" w:rsidRDefault="0072137C">
            <w:pPr>
              <w:spacing w:after="0"/>
              <w:rPr>
                <w:rFonts w:eastAsiaTheme="minorEastAsia"/>
                <w:color w:val="002060"/>
              </w:rPr>
            </w:pPr>
          </w:p>
        </w:tc>
      </w:tr>
      <w:tr w:rsidR="0072137C" w:rsidTr="0072137C">
        <w:trPr>
          <w:jc w:val="right"/>
        </w:trPr>
        <w:tc>
          <w:tcPr>
            <w:tcW w:w="916" w:type="dxa"/>
          </w:tcPr>
          <w:p w:rsidR="0072137C" w:rsidRPr="00403101" w:rsidRDefault="0072137C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</w:p>
        </w:tc>
        <w:tc>
          <w:tcPr>
            <w:tcW w:w="6840" w:type="dxa"/>
            <w:hideMark/>
          </w:tcPr>
          <w:p w:rsidR="0072137C" w:rsidRPr="00403101" w:rsidRDefault="0072137C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แบบทดสอบก่อนเรียน</w:t>
            </w:r>
            <w:r w:rsidR="008C568A"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   </w:t>
            </w:r>
            <w:r w:rsidR="008C568A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………………………………………………………</w:t>
            </w:r>
          </w:p>
        </w:tc>
        <w:tc>
          <w:tcPr>
            <w:tcW w:w="630" w:type="dxa"/>
            <w:hideMark/>
          </w:tcPr>
          <w:p w:rsidR="0072137C" w:rsidRPr="00403101" w:rsidRDefault="009A11B4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๖</w:t>
            </w:r>
          </w:p>
        </w:tc>
      </w:tr>
      <w:tr w:rsidR="0072137C" w:rsidTr="0072137C">
        <w:trPr>
          <w:jc w:val="right"/>
        </w:trPr>
        <w:tc>
          <w:tcPr>
            <w:tcW w:w="916" w:type="dxa"/>
            <w:hideMark/>
          </w:tcPr>
          <w:p w:rsidR="0072137C" w:rsidRPr="00403101" w:rsidRDefault="0072137C">
            <w:pPr>
              <w:spacing w:after="0"/>
              <w:rPr>
                <w:rFonts w:eastAsiaTheme="minorEastAsia"/>
                <w:color w:val="002060"/>
              </w:rPr>
            </w:pPr>
          </w:p>
        </w:tc>
        <w:tc>
          <w:tcPr>
            <w:tcW w:w="6840" w:type="dxa"/>
            <w:hideMark/>
          </w:tcPr>
          <w:p w:rsidR="0072137C" w:rsidRPr="00403101" w:rsidRDefault="00EC0142" w:rsidP="00EC0142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บัตรเนื้อหา</w:t>
            </w:r>
            <w:r w:rsidR="0072137C"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ที่  ๑ </w:t>
            </w: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ความรู้ทั่วไปเกี่ยวกับข่าว</w:t>
            </w:r>
            <w:r w:rsidR="008C568A"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   </w:t>
            </w:r>
            <w:r w:rsidR="008C568A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</w:t>
            </w:r>
            <w:r>
              <w:rPr>
                <w:rFonts w:asciiTheme="minorBidi" w:hAnsiTheme="minorBidi" w:hint="cs"/>
                <w:color w:val="002060"/>
                <w:sz w:val="32"/>
                <w:szCs w:val="32"/>
                <w:cs/>
              </w:rPr>
              <w:t>....................................</w:t>
            </w:r>
            <w:r w:rsidR="008C568A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</w:t>
            </w:r>
          </w:p>
        </w:tc>
        <w:tc>
          <w:tcPr>
            <w:tcW w:w="630" w:type="dxa"/>
            <w:hideMark/>
          </w:tcPr>
          <w:p w:rsidR="0072137C" w:rsidRPr="00403101" w:rsidRDefault="0072137C" w:rsidP="00EC0142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๑</w:t>
            </w:r>
            <w:r w:rsidR="00EC0142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๐</w:t>
            </w:r>
          </w:p>
        </w:tc>
      </w:tr>
      <w:tr w:rsidR="0072137C" w:rsidTr="0072137C">
        <w:trPr>
          <w:jc w:val="right"/>
        </w:trPr>
        <w:tc>
          <w:tcPr>
            <w:tcW w:w="916" w:type="dxa"/>
          </w:tcPr>
          <w:p w:rsidR="0072137C" w:rsidRPr="00403101" w:rsidRDefault="007213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</w:p>
        </w:tc>
        <w:tc>
          <w:tcPr>
            <w:tcW w:w="6840" w:type="dxa"/>
            <w:hideMark/>
          </w:tcPr>
          <w:p w:rsidR="0072137C" w:rsidRPr="00403101" w:rsidRDefault="0072137C" w:rsidP="00EC0142">
            <w:pPr>
              <w:tabs>
                <w:tab w:val="left" w:pos="864"/>
              </w:tabs>
              <w:spacing w:after="0"/>
              <w:jc w:val="thaiDistribute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บัตรกิจกรรมที่ </w:t>
            </w:r>
            <w:r w:rsidR="00EC0142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๑ ความรู้ทั่วไปเกี่ยวกับข่าว   ................................................</w:t>
            </w:r>
          </w:p>
        </w:tc>
        <w:tc>
          <w:tcPr>
            <w:tcW w:w="630" w:type="dxa"/>
            <w:hideMark/>
          </w:tcPr>
          <w:p w:rsidR="0072137C" w:rsidRPr="00403101" w:rsidRDefault="007213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๑</w:t>
            </w:r>
            <w:r w:rsidR="00EC0142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๓</w:t>
            </w:r>
          </w:p>
        </w:tc>
      </w:tr>
      <w:tr w:rsidR="0072137C" w:rsidTr="0072137C">
        <w:trPr>
          <w:jc w:val="right"/>
        </w:trPr>
        <w:tc>
          <w:tcPr>
            <w:tcW w:w="916" w:type="dxa"/>
          </w:tcPr>
          <w:p w:rsidR="0072137C" w:rsidRPr="00403101" w:rsidRDefault="007213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</w:p>
        </w:tc>
        <w:tc>
          <w:tcPr>
            <w:tcW w:w="6840" w:type="dxa"/>
            <w:hideMark/>
          </w:tcPr>
          <w:p w:rsidR="0072137C" w:rsidRPr="00403101" w:rsidRDefault="0072137C" w:rsidP="00EC0142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บัตรกิจกรรมที่ </w:t>
            </w:r>
            <w:r w:rsidR="00EC0142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๒ การฝึกอ่านคิดวิเคราะห์ด้วยกระบวนการคิดวิเคราะห์   </w:t>
            </w:r>
          </w:p>
        </w:tc>
        <w:tc>
          <w:tcPr>
            <w:tcW w:w="630" w:type="dxa"/>
            <w:hideMark/>
          </w:tcPr>
          <w:p w:rsidR="0072137C" w:rsidRPr="00403101" w:rsidRDefault="007213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๑</w:t>
            </w:r>
            <w:r w:rsidR="00EC0142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๔</w:t>
            </w:r>
          </w:p>
        </w:tc>
      </w:tr>
      <w:tr w:rsidR="0072137C" w:rsidTr="0072137C">
        <w:trPr>
          <w:jc w:val="right"/>
        </w:trPr>
        <w:tc>
          <w:tcPr>
            <w:tcW w:w="916" w:type="dxa"/>
          </w:tcPr>
          <w:p w:rsidR="0072137C" w:rsidRPr="00403101" w:rsidRDefault="007213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</w:p>
        </w:tc>
        <w:tc>
          <w:tcPr>
            <w:tcW w:w="6840" w:type="dxa"/>
            <w:hideMark/>
          </w:tcPr>
          <w:p w:rsidR="0072137C" w:rsidRPr="00403101" w:rsidRDefault="00EC0142" w:rsidP="00EC0142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บัตร</w:t>
            </w: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กิจกรรมที่ ๓ การฝึกอ่านคิดวิเคราะห์ด้วยกระบวนการคิดวิเคราะห์   </w:t>
            </w:r>
          </w:p>
        </w:tc>
        <w:tc>
          <w:tcPr>
            <w:tcW w:w="630" w:type="dxa"/>
            <w:hideMark/>
          </w:tcPr>
          <w:p w:rsidR="0072137C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๑</w:t>
            </w:r>
            <w:r w:rsidR="00EC0142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๘</w:t>
            </w:r>
          </w:p>
        </w:tc>
      </w:tr>
      <w:tr w:rsidR="0072137C" w:rsidTr="0072137C">
        <w:trPr>
          <w:jc w:val="right"/>
        </w:trPr>
        <w:tc>
          <w:tcPr>
            <w:tcW w:w="916" w:type="dxa"/>
          </w:tcPr>
          <w:p w:rsidR="0072137C" w:rsidRPr="00403101" w:rsidRDefault="007213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</w:p>
        </w:tc>
        <w:tc>
          <w:tcPr>
            <w:tcW w:w="6840" w:type="dxa"/>
            <w:hideMark/>
          </w:tcPr>
          <w:p w:rsidR="0072137C" w:rsidRPr="00403101" w:rsidRDefault="003B1021" w:rsidP="00EC0142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บัตรกิจกรรมที่ </w:t>
            </w: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๔</w:t>
            </w:r>
            <w:r w:rsidR="0072137C"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 การฝึก</w:t>
            </w:r>
            <w:r w:rsidR="00EC0142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อ่าน</w:t>
            </w:r>
            <w:r w:rsidR="0072137C"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คิดวิเคราะห์</w:t>
            </w:r>
            <w:r w:rsidR="00EC0142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ด้วยการตอบคำถาม</w:t>
            </w:r>
            <w:r w:rsidR="008C568A"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   </w:t>
            </w:r>
            <w:r w:rsidR="008C568A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….</w:t>
            </w:r>
            <w:r>
              <w:rPr>
                <w:rFonts w:asciiTheme="minorBidi" w:hAnsiTheme="minorBidi" w:hint="cs"/>
                <w:color w:val="002060"/>
                <w:sz w:val="32"/>
                <w:szCs w:val="32"/>
                <w:cs/>
              </w:rPr>
              <w:t>...........</w:t>
            </w:r>
            <w:r w:rsidR="008C568A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.</w:t>
            </w:r>
            <w:r w:rsidR="0072137C" w:rsidRPr="00403101">
              <w:rPr>
                <w:rFonts w:asciiTheme="minorBidi" w:hAnsiTheme="minorBidi"/>
                <w:color w:val="00206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630" w:type="dxa"/>
            <w:hideMark/>
          </w:tcPr>
          <w:p w:rsidR="0072137C" w:rsidRPr="00403101" w:rsidRDefault="009A11B4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๒๐</w:t>
            </w:r>
          </w:p>
        </w:tc>
      </w:tr>
      <w:tr w:rsidR="0072137C" w:rsidTr="0072137C">
        <w:trPr>
          <w:jc w:val="right"/>
        </w:trPr>
        <w:tc>
          <w:tcPr>
            <w:tcW w:w="916" w:type="dxa"/>
          </w:tcPr>
          <w:p w:rsidR="0072137C" w:rsidRPr="00403101" w:rsidRDefault="007213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</w:p>
        </w:tc>
        <w:tc>
          <w:tcPr>
            <w:tcW w:w="6840" w:type="dxa"/>
            <w:hideMark/>
          </w:tcPr>
          <w:p w:rsidR="0072137C" w:rsidRPr="00403101" w:rsidRDefault="003B1021" w:rsidP="003B1021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บัตรกิจกรรมที่ </w:t>
            </w: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๕</w:t>
            </w:r>
            <w:r w:rsidR="0072137C"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การฝึกอ่านคิดวิเคราะห์ด้วยการตอบคำถามจากภาพ   </w:t>
            </w:r>
          </w:p>
        </w:tc>
        <w:tc>
          <w:tcPr>
            <w:tcW w:w="630" w:type="dxa"/>
            <w:hideMark/>
          </w:tcPr>
          <w:p w:rsidR="0072137C" w:rsidRPr="00403101" w:rsidRDefault="009A11B4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๒๔</w:t>
            </w:r>
          </w:p>
        </w:tc>
      </w:tr>
      <w:tr w:rsidR="0072137C" w:rsidTr="0072137C">
        <w:trPr>
          <w:jc w:val="right"/>
        </w:trPr>
        <w:tc>
          <w:tcPr>
            <w:tcW w:w="916" w:type="dxa"/>
          </w:tcPr>
          <w:p w:rsidR="0072137C" w:rsidRPr="00403101" w:rsidRDefault="007213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</w:p>
        </w:tc>
        <w:tc>
          <w:tcPr>
            <w:tcW w:w="6840" w:type="dxa"/>
            <w:hideMark/>
          </w:tcPr>
          <w:p w:rsidR="0072137C" w:rsidRPr="00403101" w:rsidRDefault="003B1021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บัตรกิจกรรมที่ </w:t>
            </w: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๖</w:t>
            </w:r>
            <w:r w:rsidR="0072137C"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 การฝึก</w:t>
            </w: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อ่าน</w:t>
            </w:r>
            <w:r w:rsidR="0072137C"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คิดวิเคราะห์ด้วย</w:t>
            </w:r>
            <w:r w:rsidR="0072137C"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การตอบ</w:t>
            </w:r>
            <w:r w:rsidR="0072137C"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คำถาม</w:t>
            </w:r>
            <w:r w:rsidR="008C568A"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   </w:t>
            </w:r>
            <w:r w:rsidR="008C568A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</w:t>
            </w:r>
            <w:r>
              <w:rPr>
                <w:rFonts w:asciiTheme="minorBidi" w:hAnsiTheme="minorBidi" w:hint="cs"/>
                <w:color w:val="002060"/>
                <w:sz w:val="32"/>
                <w:szCs w:val="32"/>
                <w:cs/>
              </w:rPr>
              <w:t>............</w:t>
            </w:r>
            <w:r w:rsidR="008C568A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.</w:t>
            </w:r>
          </w:p>
        </w:tc>
        <w:tc>
          <w:tcPr>
            <w:tcW w:w="630" w:type="dxa"/>
            <w:hideMark/>
          </w:tcPr>
          <w:p w:rsidR="0072137C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๒</w:t>
            </w:r>
            <w:r w:rsidR="009A11B4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๕</w:t>
            </w:r>
          </w:p>
        </w:tc>
      </w:tr>
      <w:tr w:rsidR="0072137C" w:rsidTr="0072137C">
        <w:trPr>
          <w:jc w:val="right"/>
        </w:trPr>
        <w:tc>
          <w:tcPr>
            <w:tcW w:w="916" w:type="dxa"/>
            <w:hideMark/>
          </w:tcPr>
          <w:p w:rsidR="0072137C" w:rsidRPr="00403101" w:rsidRDefault="0072137C">
            <w:pPr>
              <w:spacing w:after="0"/>
              <w:rPr>
                <w:rFonts w:eastAsiaTheme="minorEastAsia"/>
                <w:color w:val="002060"/>
              </w:rPr>
            </w:pPr>
          </w:p>
        </w:tc>
        <w:tc>
          <w:tcPr>
            <w:tcW w:w="6840" w:type="dxa"/>
            <w:hideMark/>
          </w:tcPr>
          <w:p w:rsidR="0072137C" w:rsidRPr="00403101" w:rsidRDefault="003B1021" w:rsidP="003B1021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  <w:r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บัตรกิจกรรมที่ </w:t>
            </w: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๗</w:t>
            </w:r>
            <w:r w:rsidR="0072137C"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การฝึกอ่านคิดวิเคราะห์เชื่อมโยงเหตุผล</w:t>
            </w:r>
            <w:r w:rsidR="008C568A"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   </w:t>
            </w:r>
            <w:r w:rsidR="008C568A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</w:t>
            </w:r>
            <w:r>
              <w:rPr>
                <w:rFonts w:asciiTheme="minorBidi" w:hAnsiTheme="minorBidi" w:hint="cs"/>
                <w:color w:val="002060"/>
                <w:sz w:val="32"/>
                <w:szCs w:val="32"/>
                <w:cs/>
              </w:rPr>
              <w:t>.............</w:t>
            </w:r>
          </w:p>
        </w:tc>
        <w:tc>
          <w:tcPr>
            <w:tcW w:w="630" w:type="dxa"/>
            <w:hideMark/>
          </w:tcPr>
          <w:p w:rsidR="0072137C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๒</w:t>
            </w:r>
            <w:r w:rsidR="009A11B4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๘</w:t>
            </w:r>
          </w:p>
        </w:tc>
      </w:tr>
      <w:tr w:rsidR="00473F7C" w:rsidTr="0072137C">
        <w:trPr>
          <w:jc w:val="right"/>
        </w:trPr>
        <w:tc>
          <w:tcPr>
            <w:tcW w:w="916" w:type="dxa"/>
            <w:hideMark/>
          </w:tcPr>
          <w:p w:rsidR="00473F7C" w:rsidRDefault="00473F7C">
            <w:pPr>
              <w:spacing w:after="0"/>
              <w:rPr>
                <w:rFonts w:eastAsiaTheme="minorEastAsia"/>
                <w:color w:val="002060"/>
              </w:rPr>
            </w:pPr>
          </w:p>
          <w:p w:rsidR="00473F7C" w:rsidRPr="00403101" w:rsidRDefault="00473F7C">
            <w:pPr>
              <w:spacing w:after="0"/>
              <w:rPr>
                <w:rFonts w:eastAsiaTheme="minorEastAsia"/>
                <w:color w:val="002060"/>
              </w:rPr>
            </w:pPr>
          </w:p>
        </w:tc>
        <w:tc>
          <w:tcPr>
            <w:tcW w:w="6840" w:type="dxa"/>
            <w:hideMark/>
          </w:tcPr>
          <w:p w:rsidR="00473F7C" w:rsidRPr="00473F7C" w:rsidRDefault="00473F7C" w:rsidP="003B1021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  <w:r w:rsidRPr="00473F7C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แบบทดสอบหลังเรียน   </w:t>
            </w:r>
            <w:r w:rsidRPr="00473F7C">
              <w:rPr>
                <w:rFonts w:ascii="TH SarabunPSK" w:hAnsi="TH SarabunPSK" w:cs="TH SarabunPSK"/>
                <w:color w:val="002060"/>
                <w:sz w:val="34"/>
                <w:szCs w:val="34"/>
              </w:rPr>
              <w:t>…………………</w:t>
            </w:r>
            <w:r w:rsidRPr="00473F7C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.........................</w:t>
            </w:r>
            <w:r w:rsidRPr="00473F7C">
              <w:rPr>
                <w:rFonts w:ascii="TH SarabunPSK" w:hAnsi="TH SarabunPSK" w:cs="TH SarabunPSK"/>
                <w:color w:val="002060"/>
                <w:sz w:val="34"/>
                <w:szCs w:val="34"/>
              </w:rPr>
              <w:t>………</w:t>
            </w:r>
            <w:r w:rsidRPr="00473F7C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........</w:t>
            </w:r>
            <w:r w:rsidRPr="00473F7C">
              <w:rPr>
                <w:rFonts w:ascii="TH SarabunPSK" w:hAnsi="TH SarabunPSK" w:cs="TH SarabunPSK"/>
                <w:color w:val="002060"/>
                <w:sz w:val="34"/>
                <w:szCs w:val="34"/>
              </w:rPr>
              <w:t>………………</w:t>
            </w:r>
          </w:p>
        </w:tc>
        <w:tc>
          <w:tcPr>
            <w:tcW w:w="630" w:type="dxa"/>
            <w:hideMark/>
          </w:tcPr>
          <w:p w:rsidR="00473F7C" w:rsidRPr="00473F7C" w:rsidRDefault="00473F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๓๐</w:t>
            </w:r>
          </w:p>
        </w:tc>
      </w:tr>
      <w:tr w:rsidR="00473F7C" w:rsidTr="0072137C">
        <w:trPr>
          <w:jc w:val="right"/>
        </w:trPr>
        <w:tc>
          <w:tcPr>
            <w:tcW w:w="916" w:type="dxa"/>
            <w:hideMark/>
          </w:tcPr>
          <w:p w:rsidR="00473F7C" w:rsidRPr="00403101" w:rsidRDefault="00473F7C">
            <w:pPr>
              <w:spacing w:after="0"/>
              <w:rPr>
                <w:rFonts w:eastAsiaTheme="minorEastAsia"/>
                <w:color w:val="002060"/>
              </w:rPr>
            </w:pPr>
          </w:p>
        </w:tc>
        <w:tc>
          <w:tcPr>
            <w:tcW w:w="6840" w:type="dxa"/>
            <w:hideMark/>
          </w:tcPr>
          <w:p w:rsidR="00473F7C" w:rsidRDefault="00473F7C" w:rsidP="003B1021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30" w:type="dxa"/>
            <w:hideMark/>
          </w:tcPr>
          <w:p w:rsidR="00473F7C" w:rsidRPr="00403101" w:rsidRDefault="00473F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</w:tr>
      <w:tr w:rsidR="003B1021" w:rsidRPr="00473F7C" w:rsidTr="00B60587">
        <w:trPr>
          <w:jc w:val="right"/>
        </w:trPr>
        <w:tc>
          <w:tcPr>
            <w:tcW w:w="7756" w:type="dxa"/>
            <w:gridSpan w:val="2"/>
            <w:hideMark/>
          </w:tcPr>
          <w:p w:rsidR="003B1021" w:rsidRPr="00473F7C" w:rsidRDefault="003B1021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73F7C">
              <w:rPr>
                <w:rFonts w:ascii="TH SarabunPSK" w:eastAsiaTheme="minorEastAsia" w:hAnsi="TH SarabunPSK" w:cs="TH SarabunPSK"/>
                <w:color w:val="002060"/>
                <w:sz w:val="34"/>
                <w:szCs w:val="34"/>
                <w:cs/>
              </w:rPr>
              <w:t>บรรณานุกรม</w:t>
            </w:r>
          </w:p>
        </w:tc>
        <w:tc>
          <w:tcPr>
            <w:tcW w:w="630" w:type="dxa"/>
          </w:tcPr>
          <w:p w:rsidR="003B1021" w:rsidRPr="00473F7C" w:rsidRDefault="009A11B4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73F7C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๓๔</w:t>
            </w:r>
          </w:p>
        </w:tc>
      </w:tr>
    </w:tbl>
    <w:p w:rsidR="0072137C" w:rsidRDefault="0072137C" w:rsidP="0072137C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</w:p>
    <w:p w:rsidR="0072137C" w:rsidRDefault="0072137C" w:rsidP="0072137C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</w:p>
    <w:p w:rsidR="00024CF7" w:rsidRDefault="00024CF7" w:rsidP="0072137C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</w:p>
    <w:p w:rsidR="0072137C" w:rsidRDefault="004F0D7B" w:rsidP="0072137C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  <w:r w:rsidRPr="004F0D7B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lastRenderedPageBreak/>
        <w:pict>
          <v:shape id="_x0000_s2052" type="#_x0000_t109" style="position:absolute;margin-left:-1.45pt;margin-top:8pt;width:441.35pt;height:640.35pt;z-index:-251653120" fillcolor="white [3212]" strokecolor="#e36c0a [2409]" strokeweight="2.5pt">
            <v:fill opacity="31457f"/>
            <v:stroke linestyle="thickThin"/>
          </v:shape>
        </w:pict>
      </w:r>
      <w:r w:rsidR="0072137C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1823421</wp:posOffset>
            </wp:positionH>
            <wp:positionV relativeFrom="paragraph">
              <wp:posOffset>175969</wp:posOffset>
            </wp:positionV>
            <wp:extent cx="1828800" cy="828339"/>
            <wp:effectExtent l="0" t="0" r="0" b="0"/>
            <wp:wrapNone/>
            <wp:docPr id="1" name="Picture 4" descr="http://i687.photobucket.com/albums/vv237/4-one/gv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687.photobucket.com/albums/vv237/4-one/gv-1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2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37C" w:rsidRPr="0072137C" w:rsidRDefault="0072137C" w:rsidP="0072137C">
      <w:pPr>
        <w:spacing w:after="0"/>
        <w:jc w:val="center"/>
        <w:rPr>
          <w:rFonts w:ascii="TH SarabunPSK" w:hAnsi="TH SarabunPSK" w:cs="TH SarabunPSK"/>
          <w:b/>
          <w:bCs/>
          <w:color w:val="1F497D" w:themeColor="text2"/>
          <w:sz w:val="16"/>
          <w:szCs w:val="16"/>
        </w:rPr>
      </w:pPr>
    </w:p>
    <w:p w:rsidR="0072137C" w:rsidRDefault="0072137C" w:rsidP="0072137C">
      <w:pPr>
        <w:spacing w:after="0"/>
        <w:jc w:val="center"/>
        <w:rPr>
          <w:rFonts w:ascii="TH SarabunPSK" w:hAnsi="TH SarabunPSK" w:cs="TH SarabunPSK"/>
          <w:b/>
          <w:bCs/>
          <w:color w:val="1F497D" w:themeColor="text2"/>
          <w:sz w:val="34"/>
          <w:szCs w:val="34"/>
        </w:rPr>
      </w:pPr>
      <w:r>
        <w:rPr>
          <w:rFonts w:ascii="TH SarabunPSK" w:hAnsi="TH SarabunPSK" w:cs="TH SarabunPSK"/>
          <w:b/>
          <w:bCs/>
          <w:color w:val="1F497D" w:themeColor="text2"/>
          <w:sz w:val="34"/>
          <w:szCs w:val="34"/>
          <w:cs/>
        </w:rPr>
        <w:t>สารบัญ(ต่อ)</w:t>
      </w:r>
    </w:p>
    <w:p w:rsidR="0072137C" w:rsidRDefault="0072137C" w:rsidP="0072137C">
      <w:pPr>
        <w:spacing w:after="0"/>
        <w:ind w:left="720"/>
        <w:jc w:val="center"/>
        <w:rPr>
          <w:rFonts w:ascii="TH SarabunPSK" w:hAnsi="TH SarabunPSK" w:cs="TH SarabunPSK"/>
          <w:b/>
          <w:bCs/>
          <w:color w:val="1F497D" w:themeColor="text2"/>
          <w:sz w:val="34"/>
          <w:szCs w:val="34"/>
        </w:rPr>
      </w:pPr>
    </w:p>
    <w:tbl>
      <w:tblPr>
        <w:tblW w:w="0" w:type="auto"/>
        <w:jc w:val="right"/>
        <w:tblLayout w:type="fixed"/>
        <w:tblLook w:val="04A0"/>
      </w:tblPr>
      <w:tblGrid>
        <w:gridCol w:w="916"/>
        <w:gridCol w:w="6840"/>
        <w:gridCol w:w="612"/>
      </w:tblGrid>
      <w:tr w:rsidR="0072137C" w:rsidTr="0072137C">
        <w:trPr>
          <w:jc w:val="right"/>
        </w:trPr>
        <w:tc>
          <w:tcPr>
            <w:tcW w:w="916" w:type="dxa"/>
            <w:hideMark/>
          </w:tcPr>
          <w:p w:rsidR="0072137C" w:rsidRPr="00403101" w:rsidRDefault="0072137C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เรื่อง</w:t>
            </w:r>
          </w:p>
        </w:tc>
        <w:tc>
          <w:tcPr>
            <w:tcW w:w="6840" w:type="dxa"/>
          </w:tcPr>
          <w:p w:rsidR="0072137C" w:rsidRPr="00403101" w:rsidRDefault="0072137C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</w:p>
        </w:tc>
        <w:tc>
          <w:tcPr>
            <w:tcW w:w="612" w:type="dxa"/>
            <w:hideMark/>
          </w:tcPr>
          <w:p w:rsidR="0072137C" w:rsidRPr="00403101" w:rsidRDefault="007213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หน้า</w:t>
            </w:r>
          </w:p>
        </w:tc>
      </w:tr>
      <w:tr w:rsidR="0072137C" w:rsidTr="0072137C">
        <w:trPr>
          <w:jc w:val="right"/>
        </w:trPr>
        <w:tc>
          <w:tcPr>
            <w:tcW w:w="916" w:type="dxa"/>
          </w:tcPr>
          <w:p w:rsidR="0072137C" w:rsidRDefault="0072137C">
            <w:pPr>
              <w:spacing w:after="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6840" w:type="dxa"/>
            <w:hideMark/>
          </w:tcPr>
          <w:p w:rsidR="0072137C" w:rsidRPr="00403101" w:rsidRDefault="0072137C">
            <w:pPr>
              <w:spacing w:after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612" w:type="dxa"/>
            <w:hideMark/>
          </w:tcPr>
          <w:p w:rsidR="0072137C" w:rsidRPr="00403101" w:rsidRDefault="0072137C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</w:p>
        </w:tc>
      </w:tr>
      <w:tr w:rsidR="00836DE6" w:rsidTr="00975496">
        <w:trPr>
          <w:jc w:val="right"/>
        </w:trPr>
        <w:tc>
          <w:tcPr>
            <w:tcW w:w="7756" w:type="dxa"/>
            <w:gridSpan w:val="2"/>
          </w:tcPr>
          <w:p w:rsidR="00836DE6" w:rsidRPr="00403101" w:rsidRDefault="00836DE6">
            <w:pPr>
              <w:spacing w:after="0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ภาคผนวก   </w:t>
            </w:r>
            <w:r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…………………………………………………………………………..……</w:t>
            </w:r>
          </w:p>
        </w:tc>
        <w:tc>
          <w:tcPr>
            <w:tcW w:w="612" w:type="dxa"/>
            <w:hideMark/>
          </w:tcPr>
          <w:p w:rsidR="00836DE6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๓๕</w:t>
            </w:r>
          </w:p>
        </w:tc>
      </w:tr>
      <w:tr w:rsidR="00836DE6" w:rsidTr="00E26E1A">
        <w:trPr>
          <w:jc w:val="right"/>
        </w:trPr>
        <w:tc>
          <w:tcPr>
            <w:tcW w:w="7756" w:type="dxa"/>
            <w:gridSpan w:val="2"/>
          </w:tcPr>
          <w:p w:rsidR="00836DE6" w:rsidRPr="00403101" w:rsidRDefault="00836DE6" w:rsidP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แนวการตอบบัตรกิจกรรมที่ ๑</w:t>
            </w:r>
            <w:r w:rsidR="0086335D"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.</w:t>
            </w:r>
            <w:r w:rsidRPr="00403101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  </w:t>
            </w:r>
            <w:r w:rsidRPr="00403101">
              <w:rPr>
                <w:rFonts w:asciiTheme="minorBidi" w:hAnsiTheme="minorBidi" w:hint="cs"/>
                <w:color w:val="002060"/>
                <w:sz w:val="32"/>
                <w:szCs w:val="32"/>
                <w:cs/>
              </w:rPr>
              <w:t xml:space="preserve"> </w:t>
            </w:r>
            <w:r w:rsidR="009A11B4">
              <w:rPr>
                <w:rFonts w:asciiTheme="minorBidi" w:hAnsiTheme="minorBidi"/>
                <w:color w:val="002060"/>
                <w:sz w:val="32"/>
                <w:szCs w:val="32"/>
              </w:rPr>
              <w:t>……………………………………………</w:t>
            </w:r>
            <w:r w:rsidR="009A11B4">
              <w:rPr>
                <w:rFonts w:asciiTheme="minorBidi" w:hAnsiTheme="minorBidi" w:hint="cs"/>
                <w:color w:val="002060"/>
                <w:sz w:val="32"/>
                <w:szCs w:val="32"/>
                <w:cs/>
              </w:rPr>
              <w:t>.......</w:t>
            </w:r>
            <w:r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…....…</w:t>
            </w:r>
          </w:p>
        </w:tc>
        <w:tc>
          <w:tcPr>
            <w:tcW w:w="612" w:type="dxa"/>
            <w:hideMark/>
          </w:tcPr>
          <w:p w:rsidR="00836DE6" w:rsidRPr="00403101" w:rsidRDefault="00836DE6" w:rsidP="003B24A3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๓๖</w:t>
            </w:r>
          </w:p>
        </w:tc>
      </w:tr>
      <w:tr w:rsidR="00836DE6" w:rsidTr="00161C50">
        <w:trPr>
          <w:jc w:val="right"/>
        </w:trPr>
        <w:tc>
          <w:tcPr>
            <w:tcW w:w="7756" w:type="dxa"/>
            <w:gridSpan w:val="2"/>
          </w:tcPr>
          <w:p w:rsidR="00836DE6" w:rsidRPr="00403101" w:rsidRDefault="00836DE6" w:rsidP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แนวการตอบบัตรกิจกรรมที่ </w:t>
            </w:r>
            <w:r w:rsidR="003B102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๒</w:t>
            </w:r>
            <w:r w:rsidRPr="00403101">
              <w:rPr>
                <w:rFonts w:asciiTheme="minorBidi" w:hAnsiTheme="minorBidi" w:hint="cs"/>
                <w:color w:val="002060"/>
                <w:sz w:val="32"/>
                <w:szCs w:val="32"/>
                <w:cs/>
              </w:rPr>
              <w:t xml:space="preserve">   </w:t>
            </w:r>
            <w:r w:rsidR="009A11B4">
              <w:rPr>
                <w:rFonts w:asciiTheme="minorBidi" w:hAnsiTheme="minorBidi"/>
                <w:color w:val="002060"/>
                <w:sz w:val="32"/>
                <w:szCs w:val="32"/>
              </w:rPr>
              <w:t>………………………………………………</w:t>
            </w:r>
            <w:r w:rsidR="009A11B4">
              <w:rPr>
                <w:rFonts w:asciiTheme="minorBidi" w:hAnsiTheme="minorBidi" w:hint="cs"/>
                <w:color w:val="002060"/>
                <w:sz w:val="32"/>
                <w:szCs w:val="32"/>
                <w:cs/>
              </w:rPr>
              <w:t>........</w:t>
            </w:r>
            <w:r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…….</w:t>
            </w:r>
          </w:p>
        </w:tc>
        <w:tc>
          <w:tcPr>
            <w:tcW w:w="612" w:type="dxa"/>
            <w:hideMark/>
          </w:tcPr>
          <w:p w:rsidR="00836DE6" w:rsidRPr="00403101" w:rsidRDefault="0086335D" w:rsidP="003B24A3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๓๗</w:t>
            </w: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 w:rsidP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แนวการตอบบัตรกิจกรรมที่ </w:t>
            </w:r>
            <w:r w:rsidR="003B102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๓</w:t>
            </w: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</w:rPr>
              <w:t xml:space="preserve">   </w:t>
            </w:r>
            <w:r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……………………………………</w:t>
            </w:r>
            <w:r w:rsidR="0086335D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</w:t>
            </w:r>
            <w:r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……………….…</w:t>
            </w:r>
          </w:p>
        </w:tc>
        <w:tc>
          <w:tcPr>
            <w:tcW w:w="612" w:type="dxa"/>
            <w:hideMark/>
          </w:tcPr>
          <w:p w:rsidR="00836DE6" w:rsidRPr="00403101" w:rsidRDefault="0086335D" w:rsidP="003B24A3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๓</w:t>
            </w:r>
            <w:r w:rsidR="009A11B4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๙</w:t>
            </w: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</w:p>
        </w:tc>
        <w:tc>
          <w:tcPr>
            <w:tcW w:w="612" w:type="dxa"/>
            <w:hideMark/>
          </w:tcPr>
          <w:p w:rsidR="00836DE6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</w:p>
        </w:tc>
        <w:tc>
          <w:tcPr>
            <w:tcW w:w="612" w:type="dxa"/>
            <w:hideMark/>
          </w:tcPr>
          <w:p w:rsidR="00836DE6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3B1021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แนวการตอบบัตรกิจกรรมที่ </w:t>
            </w: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๔</w:t>
            </w:r>
            <w:r w:rsidR="00836DE6"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   </w:t>
            </w:r>
            <w:r w:rsidR="00836DE6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…………………………………………………….……</w:t>
            </w:r>
            <w:r w:rsidR="00836DE6" w:rsidRPr="00403101">
              <w:rPr>
                <w:rFonts w:ascii="TH SarabunPSK" w:hAnsi="TH SarabunPSK" w:cs="TH SarabunPSK"/>
                <w:color w:val="002060"/>
                <w:sz w:val="34"/>
                <w:szCs w:val="34"/>
              </w:rPr>
              <w:t xml:space="preserve"> </w:t>
            </w:r>
            <w:r w:rsidR="00836DE6"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   </w:t>
            </w:r>
          </w:p>
        </w:tc>
        <w:tc>
          <w:tcPr>
            <w:tcW w:w="612" w:type="dxa"/>
            <w:hideMark/>
          </w:tcPr>
          <w:p w:rsidR="00836DE6" w:rsidRPr="00403101" w:rsidRDefault="009A11B4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๔๐</w:t>
            </w: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 w:rsidP="003B1021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แนวการตอบบัตรกิจกรรมที่ </w:t>
            </w:r>
            <w:r w:rsidR="003B102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๕</w:t>
            </w: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   </w:t>
            </w:r>
            <w:r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…………………………………………………….……</w:t>
            </w: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</w:rPr>
              <w:t xml:space="preserve">    </w:t>
            </w:r>
          </w:p>
        </w:tc>
        <w:tc>
          <w:tcPr>
            <w:tcW w:w="612" w:type="dxa"/>
            <w:hideMark/>
          </w:tcPr>
          <w:p w:rsidR="00836DE6" w:rsidRPr="00403101" w:rsidRDefault="0086335D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๔</w:t>
            </w:r>
            <w:r w:rsidR="009A11B4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๒</w:t>
            </w: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3B1021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แนวการตอบบัตรกิจกรรมที่ </w:t>
            </w:r>
            <w:r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๖</w:t>
            </w:r>
            <w:r w:rsidR="00836DE6" w:rsidRPr="00403101">
              <w:rPr>
                <w:rFonts w:ascii="TH SarabunPSK" w:hAnsi="TH SarabunPSK" w:cs="TH SarabunPSK"/>
                <w:color w:val="002060"/>
                <w:sz w:val="34"/>
                <w:szCs w:val="34"/>
              </w:rPr>
              <w:t xml:space="preserve">   </w:t>
            </w:r>
            <w:r w:rsidR="00836DE6"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…………………………………………………….……</w:t>
            </w:r>
            <w:r w:rsidR="00836DE6" w:rsidRPr="00403101">
              <w:rPr>
                <w:rFonts w:ascii="TH SarabunPSK" w:hAnsi="TH SarabunPSK" w:cs="TH SarabunPSK"/>
                <w:color w:val="002060"/>
                <w:sz w:val="34"/>
                <w:szCs w:val="34"/>
              </w:rPr>
              <w:t xml:space="preserve">    </w:t>
            </w:r>
          </w:p>
        </w:tc>
        <w:tc>
          <w:tcPr>
            <w:tcW w:w="612" w:type="dxa"/>
            <w:hideMark/>
          </w:tcPr>
          <w:p w:rsidR="00836DE6" w:rsidRPr="00403101" w:rsidRDefault="0086335D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๔๓</w:t>
            </w: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 w:rsidP="003B1021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 xml:space="preserve">แนวการตอบบัตรกิจกรรมที่ </w:t>
            </w:r>
            <w:r w:rsidR="003B102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๗</w:t>
            </w: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   </w:t>
            </w:r>
            <w:r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…………………………………………………….……</w:t>
            </w:r>
          </w:p>
        </w:tc>
        <w:tc>
          <w:tcPr>
            <w:tcW w:w="612" w:type="dxa"/>
            <w:hideMark/>
          </w:tcPr>
          <w:p w:rsidR="00836DE6" w:rsidRPr="00403101" w:rsidRDefault="0086335D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๔</w:t>
            </w:r>
            <w:r w:rsidR="009A11B4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๕</w:t>
            </w:r>
          </w:p>
        </w:tc>
      </w:tr>
      <w:tr w:rsidR="003B1021" w:rsidTr="0072137C">
        <w:trPr>
          <w:jc w:val="right"/>
        </w:trPr>
        <w:tc>
          <w:tcPr>
            <w:tcW w:w="7756" w:type="dxa"/>
            <w:gridSpan w:val="2"/>
            <w:hideMark/>
          </w:tcPr>
          <w:p w:rsidR="003B1021" w:rsidRPr="00403101" w:rsidRDefault="003B1021" w:rsidP="003B1021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3B1021" w:rsidRPr="00403101" w:rsidRDefault="003B1021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</w:tr>
      <w:tr w:rsidR="003B1021" w:rsidTr="0072137C">
        <w:trPr>
          <w:jc w:val="right"/>
        </w:trPr>
        <w:tc>
          <w:tcPr>
            <w:tcW w:w="7756" w:type="dxa"/>
            <w:gridSpan w:val="2"/>
            <w:hideMark/>
          </w:tcPr>
          <w:p w:rsidR="003B1021" w:rsidRPr="00403101" w:rsidRDefault="003B1021" w:rsidP="003B1021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3B1021" w:rsidRPr="00403101" w:rsidRDefault="003B1021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Pr="00403101" w:rsidRDefault="00836DE6">
            <w:pPr>
              <w:spacing w:after="0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Pr="00403101" w:rsidRDefault="00836DE6" w:rsidP="00836DE6">
            <w:pPr>
              <w:pStyle w:val="a9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  <w:t>เฉลยแบบทดสอบ</w:t>
            </w: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 xml:space="preserve">   </w:t>
            </w:r>
            <w:r w:rsidRPr="00403101">
              <w:rPr>
                <w:rFonts w:asciiTheme="minorBidi" w:hAnsiTheme="minorBidi"/>
                <w:color w:val="002060"/>
                <w:sz w:val="32"/>
                <w:szCs w:val="32"/>
              </w:rPr>
              <w:t>……………………………………………………………….………</w:t>
            </w:r>
            <w:r w:rsidRPr="00403101">
              <w:rPr>
                <w:rFonts w:ascii="TH SarabunPSK" w:hAnsi="TH SarabunPSK" w:cs="TH SarabunPSK"/>
                <w:color w:val="002060"/>
                <w:sz w:val="34"/>
                <w:szCs w:val="34"/>
              </w:rPr>
              <w:t xml:space="preserve">    </w:t>
            </w:r>
          </w:p>
        </w:tc>
        <w:tc>
          <w:tcPr>
            <w:tcW w:w="612" w:type="dxa"/>
            <w:hideMark/>
          </w:tcPr>
          <w:p w:rsidR="00836DE6" w:rsidRPr="00403101" w:rsidRDefault="0086335D" w:rsidP="00403101">
            <w:pPr>
              <w:pStyle w:val="a9"/>
              <w:jc w:val="right"/>
              <w:rPr>
                <w:rFonts w:ascii="TH SarabunPSK" w:hAnsi="TH SarabunPSK" w:cs="TH SarabunPSK"/>
                <w:color w:val="002060"/>
                <w:sz w:val="34"/>
                <w:szCs w:val="34"/>
              </w:rPr>
            </w:pPr>
            <w:r w:rsidRPr="00403101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๔</w:t>
            </w:r>
            <w:r w:rsidR="009A11B4">
              <w:rPr>
                <w:rFonts w:ascii="TH SarabunPSK" w:hAnsi="TH SarabunPSK" w:cs="TH SarabunPSK" w:hint="cs"/>
                <w:color w:val="002060"/>
                <w:sz w:val="34"/>
                <w:szCs w:val="34"/>
                <w:cs/>
              </w:rPr>
              <w:t>๖</w:t>
            </w: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Default="00836DE6" w:rsidP="00836DE6">
            <w:pPr>
              <w:pStyle w:val="a9"/>
              <w:rPr>
                <w:rFonts w:ascii="TH SarabunPSK" w:hAnsi="TH SarabunPSK" w:cs="TH SarabunPSK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Default="00836DE6" w:rsidP="00836DE6">
            <w:pPr>
              <w:pStyle w:val="a9"/>
              <w:rPr>
                <w:rFonts w:ascii="TH SarabunPSK" w:hAnsi="TH SarabunPSK" w:cs="TH SarabunPSK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Default="00836DE6">
            <w:pPr>
              <w:spacing w:after="0"/>
              <w:jc w:val="right"/>
              <w:rPr>
                <w:rFonts w:ascii="TH SarabunPSK" w:hAnsi="TH SarabunPSK" w:cs="TH SarabunPSK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Default="00836DE6">
            <w:pPr>
              <w:spacing w:after="0"/>
              <w:jc w:val="right"/>
              <w:rPr>
                <w:rFonts w:ascii="TH SarabunPSK" w:hAnsi="TH SarabunPSK" w:cs="TH SarabunPSK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Default="00836DE6">
            <w:pPr>
              <w:spacing w:after="0"/>
              <w:jc w:val="right"/>
              <w:rPr>
                <w:rFonts w:ascii="TH SarabunPSK" w:hAnsi="TH SarabunPSK" w:cs="TH SarabunPSK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Default="00836DE6">
            <w:pPr>
              <w:spacing w:after="0"/>
              <w:jc w:val="right"/>
              <w:rPr>
                <w:rFonts w:ascii="TH SarabunPSK" w:hAnsi="TH SarabunPSK" w:cs="TH SarabunPSK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Default="00836DE6">
            <w:pPr>
              <w:spacing w:after="0"/>
              <w:jc w:val="right"/>
              <w:rPr>
                <w:rFonts w:ascii="TH SarabunPSK" w:hAnsi="TH SarabunPSK" w:cs="TH SarabunPSK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Default="00836DE6">
            <w:pPr>
              <w:spacing w:after="0"/>
              <w:jc w:val="right"/>
              <w:rPr>
                <w:rFonts w:ascii="TH SarabunPSK" w:hAnsi="TH SarabunPSK" w:cs="TH SarabunPSK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Default="00836DE6">
            <w:pPr>
              <w:spacing w:after="0"/>
              <w:jc w:val="right"/>
              <w:rPr>
                <w:rFonts w:ascii="TH SarabunPSK" w:hAnsi="TH SarabunPSK" w:cs="TH SarabunPSK"/>
                <w:sz w:val="34"/>
                <w:szCs w:val="34"/>
                <w:cs/>
              </w:rPr>
            </w:pPr>
          </w:p>
        </w:tc>
      </w:tr>
      <w:tr w:rsidR="00836DE6" w:rsidTr="0072137C">
        <w:trPr>
          <w:jc w:val="right"/>
        </w:trPr>
        <w:tc>
          <w:tcPr>
            <w:tcW w:w="7756" w:type="dxa"/>
            <w:gridSpan w:val="2"/>
            <w:hideMark/>
          </w:tcPr>
          <w:p w:rsidR="00836DE6" w:rsidRDefault="00836DE6">
            <w:pPr>
              <w:spacing w:after="0"/>
              <w:rPr>
                <w:rFonts w:ascii="TH SarabunPSK" w:hAnsi="TH SarabunPSK" w:cs="TH SarabunPSK"/>
                <w:color w:val="002060"/>
                <w:sz w:val="34"/>
                <w:szCs w:val="34"/>
                <w:cs/>
              </w:rPr>
            </w:pPr>
          </w:p>
        </w:tc>
        <w:tc>
          <w:tcPr>
            <w:tcW w:w="612" w:type="dxa"/>
            <w:hideMark/>
          </w:tcPr>
          <w:p w:rsidR="00836DE6" w:rsidRDefault="00836DE6">
            <w:pPr>
              <w:spacing w:after="0"/>
              <w:jc w:val="right"/>
              <w:rPr>
                <w:rFonts w:ascii="TH SarabunPSK" w:hAnsi="TH SarabunPSK" w:cs="TH SarabunPSK"/>
                <w:sz w:val="34"/>
                <w:szCs w:val="34"/>
                <w:cs/>
              </w:rPr>
            </w:pPr>
          </w:p>
        </w:tc>
      </w:tr>
    </w:tbl>
    <w:p w:rsidR="0072137C" w:rsidRDefault="0072137C" w:rsidP="003254CA">
      <w:pPr>
        <w:spacing w:after="0"/>
        <w:ind w:firstLine="720"/>
        <w:rPr>
          <w:rFonts w:ascii="TH SarabunPSK" w:hAnsi="TH SarabunPSK" w:cs="TH SarabunPSK"/>
          <w:color w:val="002060"/>
          <w:sz w:val="34"/>
          <w:szCs w:val="34"/>
        </w:rPr>
      </w:pPr>
    </w:p>
    <w:p w:rsidR="0072137C" w:rsidRDefault="0072137C" w:rsidP="003254CA">
      <w:pPr>
        <w:spacing w:after="0"/>
        <w:ind w:firstLine="720"/>
        <w:rPr>
          <w:rFonts w:ascii="TH SarabunPSK" w:hAnsi="TH SarabunPSK" w:cs="TH SarabunPSK"/>
          <w:color w:val="002060"/>
          <w:sz w:val="34"/>
          <w:szCs w:val="34"/>
        </w:rPr>
      </w:pPr>
    </w:p>
    <w:p w:rsidR="0072137C" w:rsidRDefault="0072137C" w:rsidP="003254CA">
      <w:pPr>
        <w:spacing w:after="0"/>
        <w:ind w:firstLine="720"/>
        <w:rPr>
          <w:rFonts w:ascii="TH SarabunPSK" w:hAnsi="TH SarabunPSK" w:cs="TH SarabunPSK"/>
          <w:color w:val="002060"/>
          <w:sz w:val="34"/>
          <w:szCs w:val="34"/>
        </w:rPr>
      </w:pPr>
    </w:p>
    <w:p w:rsidR="0072137C" w:rsidRPr="006D64BE" w:rsidRDefault="0072137C" w:rsidP="003254CA">
      <w:pPr>
        <w:spacing w:after="0"/>
        <w:ind w:firstLine="720"/>
        <w:rPr>
          <w:rFonts w:ascii="TH SarabunPSK" w:hAnsi="TH SarabunPSK" w:cs="TH SarabunPSK"/>
          <w:color w:val="002060"/>
          <w:sz w:val="34"/>
          <w:szCs w:val="34"/>
          <w:cs/>
        </w:rPr>
      </w:pPr>
    </w:p>
    <w:p w:rsidR="00A5330E" w:rsidRPr="00FB4501" w:rsidRDefault="00A5330E">
      <w:pPr>
        <w:rPr>
          <w:rFonts w:ascii="TH SarabunPSK" w:hAnsi="TH SarabunPSK" w:cs="TH SarabunPSK"/>
          <w:sz w:val="34"/>
          <w:szCs w:val="34"/>
        </w:rPr>
      </w:pPr>
    </w:p>
    <w:sectPr w:rsidR="00A5330E" w:rsidRPr="00FB4501" w:rsidSect="00EA06BB">
      <w:headerReference w:type="default" r:id="rId8"/>
      <w:pgSz w:w="11906" w:h="16838"/>
      <w:pgMar w:top="1705" w:right="1286" w:bottom="1440" w:left="2160" w:header="708" w:footer="708" w:gutter="0"/>
      <w:pgNumType w:fmt="thaiLett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950" w:rsidRDefault="00DD6950" w:rsidP="003254CA">
      <w:pPr>
        <w:spacing w:after="0" w:line="240" w:lineRule="auto"/>
      </w:pPr>
      <w:r>
        <w:separator/>
      </w:r>
    </w:p>
  </w:endnote>
  <w:endnote w:type="continuationSeparator" w:id="1">
    <w:p w:rsidR="00DD6950" w:rsidRDefault="00DD6950" w:rsidP="0032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950" w:rsidRDefault="00DD6950" w:rsidP="003254CA">
      <w:pPr>
        <w:spacing w:after="0" w:line="240" w:lineRule="auto"/>
      </w:pPr>
      <w:r>
        <w:separator/>
      </w:r>
    </w:p>
  </w:footnote>
  <w:footnote w:type="continuationSeparator" w:id="1">
    <w:p w:rsidR="00DD6950" w:rsidRDefault="00DD6950" w:rsidP="0032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Mali Grade 6" w:hAnsi="TH Mali Grade 6" w:cs="TH Mali Grade 6"/>
        <w:b/>
        <w:bCs/>
        <w:color w:val="002060"/>
        <w:sz w:val="28"/>
      </w:rPr>
      <w:id w:val="577155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BC0DF3" w:rsidRPr="0000356B" w:rsidRDefault="00203C4E" w:rsidP="00BC0DF3">
        <w:pPr>
          <w:pStyle w:val="a3"/>
          <w:jc w:val="right"/>
          <w:rPr>
            <w:rFonts w:ascii="TH Mali Grade 6" w:hAnsi="TH Mali Grade 6" w:cs="TH Mali Grade 6"/>
            <w:b/>
            <w:bCs/>
            <w:color w:val="002060"/>
            <w:sz w:val="28"/>
          </w:rPr>
        </w:pPr>
        <w:r w:rsidRPr="0000356B">
          <w:rPr>
            <w:rFonts w:ascii="TH Mali Grade 6" w:hAnsi="TH Mali Grade 6" w:cs="TH Mali Grade 6"/>
            <w:b/>
            <w:bCs/>
            <w:noProof/>
            <w:color w:val="002060"/>
            <w:sz w:val="28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3638550</wp:posOffset>
              </wp:positionH>
              <wp:positionV relativeFrom="paragraph">
                <wp:posOffset>-49530</wp:posOffset>
              </wp:positionV>
              <wp:extent cx="353060" cy="504825"/>
              <wp:effectExtent l="19050" t="0" r="8890" b="0"/>
              <wp:wrapNone/>
              <wp:docPr id="5" name="รูปภาพ 4" descr="31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31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3060" cy="504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3254CA" w:rsidRPr="0000356B" w:rsidRDefault="003254CA" w:rsidP="00BC0DF3">
        <w:pPr>
          <w:pStyle w:val="a3"/>
          <w:jc w:val="right"/>
          <w:rPr>
            <w:rFonts w:ascii="TH Mali Grade 6" w:hAnsi="TH Mali Grade 6" w:cs="TH Mali Grade 6"/>
            <w:b/>
            <w:bCs/>
            <w:color w:val="002060"/>
            <w:sz w:val="32"/>
            <w:szCs w:val="32"/>
          </w:rPr>
        </w:pPr>
        <w:r w:rsidRPr="0000356B">
          <w:rPr>
            <w:rFonts w:ascii="TH Mali Grade 6" w:hAnsi="TH Mali Grade 6" w:cs="TH Mali Grade 6"/>
            <w:b/>
            <w:bCs/>
            <w:color w:val="002060"/>
            <w:sz w:val="32"/>
            <w:szCs w:val="32"/>
            <w:cs/>
          </w:rPr>
          <w:t>เหตุการณ์บ้านเมือง...</w:t>
        </w:r>
        <w:r w:rsidR="004F0D7B" w:rsidRPr="0000356B">
          <w:rPr>
            <w:rFonts w:ascii="TH Mali Grade 6" w:hAnsi="TH Mali Grade 6" w:cs="TH Mali Grade 6"/>
            <w:b/>
            <w:bCs/>
            <w:color w:val="002060"/>
            <w:sz w:val="32"/>
            <w:szCs w:val="32"/>
          </w:rPr>
          <w:fldChar w:fldCharType="begin"/>
        </w:r>
        <w:r w:rsidRPr="0000356B">
          <w:rPr>
            <w:rFonts w:ascii="TH Mali Grade 6" w:hAnsi="TH Mali Grade 6" w:cs="TH Mali Grade 6"/>
            <w:b/>
            <w:bCs/>
            <w:color w:val="002060"/>
            <w:sz w:val="32"/>
            <w:szCs w:val="32"/>
          </w:rPr>
          <w:instrText xml:space="preserve"> PAGE   \* MERGEFORMAT </w:instrText>
        </w:r>
        <w:r w:rsidR="004F0D7B" w:rsidRPr="0000356B">
          <w:rPr>
            <w:rFonts w:ascii="TH Mali Grade 6" w:hAnsi="TH Mali Grade 6" w:cs="TH Mali Grade 6"/>
            <w:b/>
            <w:bCs/>
            <w:color w:val="002060"/>
            <w:sz w:val="32"/>
            <w:szCs w:val="32"/>
          </w:rPr>
          <w:fldChar w:fldCharType="separate"/>
        </w:r>
        <w:r w:rsidR="00A978CA" w:rsidRPr="00A978CA">
          <w:rPr>
            <w:rFonts w:ascii="TH Mali Grade 6" w:hAnsi="TH Mali Grade 6" w:cs="TH Mali Grade 6"/>
            <w:b/>
            <w:bCs/>
            <w:noProof/>
            <w:color w:val="002060"/>
            <w:sz w:val="32"/>
            <w:szCs w:val="32"/>
            <w:cs/>
            <w:lang w:val="th-TH"/>
          </w:rPr>
          <w:t>ข</w:t>
        </w:r>
        <w:r w:rsidR="004F0D7B" w:rsidRPr="0000356B">
          <w:rPr>
            <w:rFonts w:ascii="TH Mali Grade 6" w:hAnsi="TH Mali Grade 6" w:cs="TH Mali Grade 6"/>
            <w:b/>
            <w:bCs/>
            <w:color w:val="002060"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254CA"/>
    <w:rsid w:val="0000356B"/>
    <w:rsid w:val="00024CF7"/>
    <w:rsid w:val="00035642"/>
    <w:rsid w:val="000451E0"/>
    <w:rsid w:val="00076187"/>
    <w:rsid w:val="0009223C"/>
    <w:rsid w:val="000A61D5"/>
    <w:rsid w:val="000D10D8"/>
    <w:rsid w:val="000D7850"/>
    <w:rsid w:val="00103273"/>
    <w:rsid w:val="001208B7"/>
    <w:rsid w:val="001567A9"/>
    <w:rsid w:val="00170F3D"/>
    <w:rsid w:val="001C2894"/>
    <w:rsid w:val="001C2F42"/>
    <w:rsid w:val="001C43C5"/>
    <w:rsid w:val="001C503A"/>
    <w:rsid w:val="001C797A"/>
    <w:rsid w:val="00203C4E"/>
    <w:rsid w:val="002063D8"/>
    <w:rsid w:val="00270528"/>
    <w:rsid w:val="00297EE0"/>
    <w:rsid w:val="002A120D"/>
    <w:rsid w:val="002C2DE7"/>
    <w:rsid w:val="003254CA"/>
    <w:rsid w:val="00327773"/>
    <w:rsid w:val="00347E8F"/>
    <w:rsid w:val="003748F1"/>
    <w:rsid w:val="003B1021"/>
    <w:rsid w:val="003C6698"/>
    <w:rsid w:val="00403101"/>
    <w:rsid w:val="004662C3"/>
    <w:rsid w:val="00473F7C"/>
    <w:rsid w:val="00480822"/>
    <w:rsid w:val="004D4AAC"/>
    <w:rsid w:val="004F0D7B"/>
    <w:rsid w:val="004F440A"/>
    <w:rsid w:val="0051316A"/>
    <w:rsid w:val="0052654E"/>
    <w:rsid w:val="0056657A"/>
    <w:rsid w:val="005A28F8"/>
    <w:rsid w:val="005C0BF2"/>
    <w:rsid w:val="005D21B7"/>
    <w:rsid w:val="00634419"/>
    <w:rsid w:val="006D64BE"/>
    <w:rsid w:val="0072137C"/>
    <w:rsid w:val="007354E3"/>
    <w:rsid w:val="00741588"/>
    <w:rsid w:val="00760D2B"/>
    <w:rsid w:val="007C4F1E"/>
    <w:rsid w:val="007D4D80"/>
    <w:rsid w:val="00836DE6"/>
    <w:rsid w:val="0086335D"/>
    <w:rsid w:val="00892CE2"/>
    <w:rsid w:val="00897363"/>
    <w:rsid w:val="008B0F6E"/>
    <w:rsid w:val="008C568A"/>
    <w:rsid w:val="009034EE"/>
    <w:rsid w:val="00912CC8"/>
    <w:rsid w:val="009239A0"/>
    <w:rsid w:val="009A11B4"/>
    <w:rsid w:val="00A37944"/>
    <w:rsid w:val="00A5330E"/>
    <w:rsid w:val="00A538C7"/>
    <w:rsid w:val="00A978CA"/>
    <w:rsid w:val="00AE306A"/>
    <w:rsid w:val="00B25241"/>
    <w:rsid w:val="00B40899"/>
    <w:rsid w:val="00B46B8C"/>
    <w:rsid w:val="00B919FC"/>
    <w:rsid w:val="00BC0DF3"/>
    <w:rsid w:val="00C04E48"/>
    <w:rsid w:val="00C06266"/>
    <w:rsid w:val="00CC78B6"/>
    <w:rsid w:val="00D428A6"/>
    <w:rsid w:val="00D74EAC"/>
    <w:rsid w:val="00DD6950"/>
    <w:rsid w:val="00E10DA1"/>
    <w:rsid w:val="00E2022D"/>
    <w:rsid w:val="00EA06BB"/>
    <w:rsid w:val="00EA5626"/>
    <w:rsid w:val="00EC0142"/>
    <w:rsid w:val="00F308B8"/>
    <w:rsid w:val="00F4170B"/>
    <w:rsid w:val="00FA4051"/>
    <w:rsid w:val="00FB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H SarabunPSK"/>
        <w:sz w:val="3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CA"/>
    <w:rPr>
      <w:rFonts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254CA"/>
    <w:rPr>
      <w:rFonts w:cstheme="minorBidi"/>
      <w:sz w:val="22"/>
    </w:rPr>
  </w:style>
  <w:style w:type="paragraph" w:styleId="a5">
    <w:name w:val="footer"/>
    <w:basedOn w:val="a"/>
    <w:link w:val="a6"/>
    <w:uiPriority w:val="99"/>
    <w:semiHidden/>
    <w:unhideWhenUsed/>
    <w:rsid w:val="00325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254CA"/>
    <w:rPr>
      <w:rFonts w:cstheme="minorBid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254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254CA"/>
    <w:rPr>
      <w:rFonts w:ascii="Tahoma" w:hAnsi="Tahoma" w:cs="Angsana New"/>
      <w:sz w:val="16"/>
      <w:szCs w:val="20"/>
    </w:rPr>
  </w:style>
  <w:style w:type="paragraph" w:styleId="a9">
    <w:name w:val="No Spacing"/>
    <w:uiPriority w:val="1"/>
    <w:qFormat/>
    <w:rsid w:val="00836DE6"/>
    <w:pPr>
      <w:spacing w:after="0" w:line="240" w:lineRule="auto"/>
    </w:pPr>
    <w:rPr>
      <w:rFonts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33</cp:revision>
  <cp:lastPrinted>2017-08-02T06:28:00Z</cp:lastPrinted>
  <dcterms:created xsi:type="dcterms:W3CDTF">2015-04-09T15:14:00Z</dcterms:created>
  <dcterms:modified xsi:type="dcterms:W3CDTF">2017-08-02T06:30:00Z</dcterms:modified>
</cp:coreProperties>
</file>